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6196A" w14:textId="4448F286" w:rsidR="00D20A7F" w:rsidRPr="00E5048E" w:rsidRDefault="00B977C2" w:rsidP="00D20A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bookmarkStart w:id="0" w:name="_GoBack"/>
      <w:bookmarkEnd w:id="0"/>
      <w:r>
        <w:rPr>
          <w:rFonts w:ascii="Times New Roman" w:eastAsia="Times New Roman" w:hAnsi="Times New Roman" w:cs="Times New Roman"/>
          <w:sz w:val="24"/>
          <w:szCs w:val="24"/>
          <w:lang w:eastAsia="ru-RU"/>
        </w:rPr>
        <w:t xml:space="preserve"> Приложение1</w:t>
      </w:r>
    </w:p>
    <w:p w14:paraId="208AF21A" w14:textId="77777777" w:rsidR="0022604B" w:rsidRDefault="0022604B" w:rsidP="0022604B">
      <w:pPr>
        <w:autoSpaceDE w:val="0"/>
        <w:autoSpaceDN w:val="0"/>
        <w:adjustRightInd w:val="0"/>
        <w:spacing w:after="0"/>
        <w:jc w:val="center"/>
        <w:rPr>
          <w:rFonts w:ascii="Times New Roman" w:hAnsi="Times New Roman" w:cs="Times New Roman"/>
          <w:b/>
          <w:bCs/>
          <w:color w:val="000000"/>
          <w:sz w:val="40"/>
          <w:szCs w:val="40"/>
        </w:rPr>
      </w:pPr>
    </w:p>
    <w:p w14:paraId="17865E07" w14:textId="77777777" w:rsidR="0022604B" w:rsidRDefault="0022604B" w:rsidP="0022604B">
      <w:pPr>
        <w:autoSpaceDE w:val="0"/>
        <w:autoSpaceDN w:val="0"/>
        <w:adjustRightInd w:val="0"/>
        <w:spacing w:after="0"/>
        <w:jc w:val="center"/>
        <w:rPr>
          <w:rFonts w:ascii="Times New Roman" w:hAnsi="Times New Roman" w:cs="Times New Roman"/>
          <w:b/>
          <w:bCs/>
          <w:color w:val="000000"/>
          <w:sz w:val="40"/>
          <w:szCs w:val="40"/>
        </w:rPr>
      </w:pPr>
    </w:p>
    <w:p w14:paraId="4A85BC0D" w14:textId="77777777" w:rsidR="0022604B" w:rsidRDefault="0022604B" w:rsidP="0022604B">
      <w:pPr>
        <w:autoSpaceDE w:val="0"/>
        <w:autoSpaceDN w:val="0"/>
        <w:adjustRightInd w:val="0"/>
        <w:spacing w:after="0"/>
        <w:jc w:val="center"/>
        <w:rPr>
          <w:rFonts w:ascii="Times New Roman" w:hAnsi="Times New Roman" w:cs="Times New Roman"/>
          <w:b/>
          <w:bCs/>
          <w:color w:val="000000"/>
          <w:sz w:val="40"/>
          <w:szCs w:val="40"/>
        </w:rPr>
      </w:pPr>
    </w:p>
    <w:p w14:paraId="27C77942" w14:textId="77777777" w:rsidR="0022604B" w:rsidRDefault="0022604B" w:rsidP="0022604B">
      <w:pPr>
        <w:autoSpaceDE w:val="0"/>
        <w:autoSpaceDN w:val="0"/>
        <w:adjustRightInd w:val="0"/>
        <w:spacing w:after="0"/>
        <w:jc w:val="center"/>
        <w:rPr>
          <w:rFonts w:ascii="Times New Roman" w:hAnsi="Times New Roman" w:cs="Times New Roman"/>
          <w:b/>
          <w:bCs/>
          <w:color w:val="000000"/>
          <w:sz w:val="40"/>
          <w:szCs w:val="40"/>
        </w:rPr>
      </w:pPr>
    </w:p>
    <w:p w14:paraId="16733000" w14:textId="77777777" w:rsidR="0022604B" w:rsidRDefault="0022604B" w:rsidP="0022604B">
      <w:pPr>
        <w:autoSpaceDE w:val="0"/>
        <w:autoSpaceDN w:val="0"/>
        <w:adjustRightInd w:val="0"/>
        <w:spacing w:after="0"/>
        <w:jc w:val="center"/>
        <w:rPr>
          <w:rFonts w:ascii="Times New Roman" w:hAnsi="Times New Roman" w:cs="Times New Roman"/>
          <w:b/>
          <w:bCs/>
          <w:color w:val="000000"/>
          <w:sz w:val="40"/>
          <w:szCs w:val="40"/>
        </w:rPr>
      </w:pPr>
    </w:p>
    <w:p w14:paraId="4F6AABBF" w14:textId="77777777" w:rsidR="0022604B" w:rsidRDefault="0022604B" w:rsidP="0022604B">
      <w:pPr>
        <w:autoSpaceDE w:val="0"/>
        <w:autoSpaceDN w:val="0"/>
        <w:adjustRightInd w:val="0"/>
        <w:spacing w:after="0"/>
        <w:jc w:val="center"/>
        <w:rPr>
          <w:rFonts w:ascii="Times New Roman" w:hAnsi="Times New Roman" w:cs="Times New Roman"/>
          <w:b/>
          <w:bCs/>
          <w:color w:val="000000"/>
          <w:sz w:val="40"/>
          <w:szCs w:val="40"/>
        </w:rPr>
      </w:pPr>
    </w:p>
    <w:p w14:paraId="51667761" w14:textId="77777777" w:rsidR="0022604B" w:rsidRDefault="0022604B" w:rsidP="0022604B">
      <w:pPr>
        <w:autoSpaceDE w:val="0"/>
        <w:autoSpaceDN w:val="0"/>
        <w:adjustRightInd w:val="0"/>
        <w:spacing w:after="0"/>
        <w:jc w:val="center"/>
        <w:rPr>
          <w:rFonts w:ascii="Times New Roman" w:hAnsi="Times New Roman" w:cs="Times New Roman"/>
          <w:b/>
          <w:bCs/>
          <w:color w:val="000000"/>
          <w:sz w:val="40"/>
          <w:szCs w:val="40"/>
        </w:rPr>
      </w:pPr>
    </w:p>
    <w:p w14:paraId="5E22AA01" w14:textId="77777777" w:rsidR="0022604B" w:rsidRDefault="0022604B" w:rsidP="0022604B">
      <w:pPr>
        <w:autoSpaceDE w:val="0"/>
        <w:autoSpaceDN w:val="0"/>
        <w:adjustRightInd w:val="0"/>
        <w:spacing w:after="0"/>
        <w:jc w:val="center"/>
        <w:rPr>
          <w:rFonts w:ascii="Times New Roman" w:hAnsi="Times New Roman" w:cs="Times New Roman"/>
          <w:b/>
          <w:bCs/>
          <w:color w:val="000000"/>
          <w:sz w:val="40"/>
          <w:szCs w:val="40"/>
        </w:rPr>
      </w:pPr>
    </w:p>
    <w:p w14:paraId="5E7B02B8" w14:textId="62FEA591" w:rsidR="0022604B" w:rsidRPr="0022604B" w:rsidRDefault="0022604B" w:rsidP="0022604B">
      <w:pPr>
        <w:autoSpaceDE w:val="0"/>
        <w:autoSpaceDN w:val="0"/>
        <w:adjustRightInd w:val="0"/>
        <w:spacing w:after="0"/>
        <w:jc w:val="center"/>
        <w:rPr>
          <w:rFonts w:ascii="Times New Roman" w:hAnsi="Times New Roman" w:cs="Times New Roman"/>
          <w:color w:val="000000"/>
          <w:sz w:val="40"/>
          <w:szCs w:val="40"/>
        </w:rPr>
      </w:pPr>
      <w:r w:rsidRPr="0022604B">
        <w:rPr>
          <w:rFonts w:ascii="Times New Roman" w:hAnsi="Times New Roman" w:cs="Times New Roman"/>
          <w:b/>
          <w:bCs/>
          <w:color w:val="000000"/>
          <w:sz w:val="40"/>
          <w:szCs w:val="40"/>
        </w:rPr>
        <w:t>ФОНД ОЦЕНОЧНЫХ СРЕДСТВ</w:t>
      </w:r>
    </w:p>
    <w:p w14:paraId="30243D8A" w14:textId="21482086" w:rsidR="0022604B" w:rsidRPr="0022604B" w:rsidRDefault="0022604B" w:rsidP="0022604B">
      <w:pPr>
        <w:widowControl w:val="0"/>
        <w:suppressAutoHyphens/>
        <w:spacing w:after="0"/>
        <w:jc w:val="center"/>
        <w:rPr>
          <w:rFonts w:ascii="Times New Roman" w:eastAsia="MS Mincho" w:hAnsi="Times New Roman" w:cs="Courier New"/>
          <w:b/>
          <w:bCs/>
          <w:kern w:val="1"/>
          <w:sz w:val="40"/>
          <w:szCs w:val="40"/>
          <w:lang w:eastAsia="zh-CN"/>
        </w:rPr>
      </w:pPr>
      <w:r w:rsidRPr="0022604B">
        <w:rPr>
          <w:rFonts w:ascii="Times New Roman" w:eastAsia="MS Mincho" w:hAnsi="Times New Roman" w:cs="Courier New"/>
          <w:b/>
          <w:bCs/>
          <w:kern w:val="1"/>
          <w:sz w:val="40"/>
          <w:szCs w:val="40"/>
          <w:lang w:eastAsia="zh-CN"/>
        </w:rPr>
        <w:t>учебного предмета «</w:t>
      </w:r>
      <w:r>
        <w:rPr>
          <w:rFonts w:ascii="Times New Roman" w:eastAsia="MS Mincho" w:hAnsi="Times New Roman" w:cs="Courier New"/>
          <w:b/>
          <w:bCs/>
          <w:kern w:val="1"/>
          <w:sz w:val="40"/>
          <w:szCs w:val="40"/>
          <w:lang w:eastAsia="zh-CN"/>
        </w:rPr>
        <w:t>Обществознание</w:t>
      </w:r>
      <w:r w:rsidRPr="0022604B">
        <w:rPr>
          <w:rFonts w:ascii="Times New Roman" w:eastAsia="MS Mincho" w:hAnsi="Times New Roman" w:cs="Courier New"/>
          <w:b/>
          <w:bCs/>
          <w:kern w:val="1"/>
          <w:sz w:val="40"/>
          <w:szCs w:val="40"/>
          <w:lang w:eastAsia="zh-CN"/>
        </w:rPr>
        <w:t>»</w:t>
      </w:r>
    </w:p>
    <w:p w14:paraId="795991CC" w14:textId="77777777" w:rsidR="0022604B" w:rsidRPr="0022604B" w:rsidRDefault="0022604B" w:rsidP="0022604B">
      <w:pPr>
        <w:spacing w:after="0"/>
        <w:jc w:val="center"/>
        <w:rPr>
          <w:rFonts w:ascii="Times New Roman" w:eastAsia="MS Mincho" w:hAnsi="Times New Roman" w:cs="Times New Roman"/>
          <w:b/>
          <w:bCs/>
          <w:sz w:val="40"/>
          <w:szCs w:val="40"/>
          <w:lang w:eastAsia="ru-RU"/>
        </w:rPr>
      </w:pPr>
      <w:r w:rsidRPr="0022604B">
        <w:rPr>
          <w:rFonts w:ascii="Times New Roman" w:eastAsia="MS Mincho" w:hAnsi="Times New Roman" w:cs="Times New Roman"/>
          <w:b/>
          <w:bCs/>
          <w:sz w:val="40"/>
          <w:szCs w:val="40"/>
          <w:lang w:eastAsia="ru-RU"/>
        </w:rPr>
        <w:t>для 10-11 классов</w:t>
      </w:r>
    </w:p>
    <w:p w14:paraId="7C3B47ED" w14:textId="77777777" w:rsidR="0022604B" w:rsidRPr="0022604B" w:rsidRDefault="0022604B" w:rsidP="0022604B">
      <w:pPr>
        <w:widowControl w:val="0"/>
        <w:suppressAutoHyphens/>
        <w:spacing w:after="0"/>
        <w:jc w:val="center"/>
        <w:rPr>
          <w:rFonts w:ascii="Times New Roman" w:eastAsia="MS Mincho" w:hAnsi="Times New Roman" w:cs="Courier New"/>
          <w:b/>
          <w:bCs/>
          <w:kern w:val="1"/>
          <w:sz w:val="40"/>
          <w:szCs w:val="40"/>
          <w:lang w:eastAsia="zh-CN"/>
        </w:rPr>
      </w:pPr>
      <w:r w:rsidRPr="0022604B">
        <w:rPr>
          <w:rFonts w:ascii="Times New Roman" w:eastAsia="MS Mincho" w:hAnsi="Times New Roman" w:cs="Courier New"/>
          <w:b/>
          <w:bCs/>
          <w:kern w:val="1"/>
          <w:sz w:val="40"/>
          <w:szCs w:val="40"/>
          <w:lang w:eastAsia="zh-CN"/>
        </w:rPr>
        <w:t>на 2024 – 2025 учебный год</w:t>
      </w:r>
    </w:p>
    <w:p w14:paraId="1023B3D9"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43AE7AC3"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30DAE804"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7CA87B46"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73B85E09"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28A819AE"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67A47104"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0628FCD1"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1EC73174"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39406557"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247469CB"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4D8653DB"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372FB79C"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6D9449FC"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00127D2C"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476E94C3"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5E90531A"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2B3295BD"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00135EAE"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380AE44D"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365CCA0D"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0454A3B1"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4A7A762A"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34B6940A"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2C460FD4"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43345B0A" w14:textId="77777777" w:rsidR="0022604B" w:rsidRDefault="0022604B" w:rsidP="00D20A7F">
      <w:pPr>
        <w:spacing w:after="0" w:line="240" w:lineRule="auto"/>
        <w:jc w:val="center"/>
        <w:rPr>
          <w:rFonts w:ascii="Times New Roman" w:eastAsia="Times New Roman" w:hAnsi="Times New Roman" w:cs="Times New Roman"/>
          <w:b/>
          <w:sz w:val="28"/>
          <w:szCs w:val="28"/>
          <w:lang w:eastAsia="ru-RU"/>
        </w:rPr>
      </w:pPr>
    </w:p>
    <w:p w14:paraId="34F14645" w14:textId="77777777" w:rsidR="0022604B" w:rsidRDefault="0022604B" w:rsidP="0022604B">
      <w:pPr>
        <w:spacing w:after="0" w:line="240" w:lineRule="auto"/>
        <w:rPr>
          <w:rFonts w:ascii="Times New Roman" w:eastAsia="Times New Roman" w:hAnsi="Times New Roman" w:cs="Times New Roman"/>
          <w:b/>
          <w:sz w:val="28"/>
          <w:szCs w:val="28"/>
          <w:lang w:eastAsia="ru-RU"/>
        </w:rPr>
      </w:pPr>
    </w:p>
    <w:p w14:paraId="46F9CD3A" w14:textId="70CDBB84" w:rsidR="00D20A7F" w:rsidRPr="00A274E0" w:rsidRDefault="0022604B" w:rsidP="0022604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lastRenderedPageBreak/>
        <w:t xml:space="preserve">                                                                 </w:t>
      </w:r>
      <w:r w:rsidR="00D20A7F" w:rsidRPr="00A274E0">
        <w:rPr>
          <w:rFonts w:ascii="Times New Roman" w:eastAsia="Times New Roman" w:hAnsi="Times New Roman" w:cs="Times New Roman"/>
          <w:b/>
          <w:sz w:val="28"/>
          <w:szCs w:val="28"/>
          <w:lang w:eastAsia="ru-RU"/>
        </w:rPr>
        <w:t>Паспорт</w:t>
      </w:r>
    </w:p>
    <w:p w14:paraId="7842FC1D" w14:textId="77777777" w:rsidR="00D20A7F" w:rsidRPr="00A274E0" w:rsidRDefault="00D20A7F" w:rsidP="00D20A7F">
      <w:pPr>
        <w:spacing w:after="0" w:line="240" w:lineRule="auto"/>
        <w:jc w:val="center"/>
        <w:rPr>
          <w:rFonts w:ascii="Times New Roman" w:eastAsia="Times New Roman" w:hAnsi="Times New Roman" w:cs="Times New Roman"/>
          <w:b/>
          <w:sz w:val="24"/>
          <w:szCs w:val="24"/>
          <w:lang w:eastAsia="ru-RU"/>
        </w:rPr>
      </w:pPr>
      <w:r w:rsidRPr="00A274E0">
        <w:rPr>
          <w:rFonts w:ascii="Times New Roman" w:eastAsia="Times New Roman" w:hAnsi="Times New Roman" w:cs="Times New Roman"/>
          <w:b/>
          <w:sz w:val="28"/>
          <w:szCs w:val="28"/>
          <w:lang w:eastAsia="ru-RU"/>
        </w:rPr>
        <w:t>фонда оценочных средств</w:t>
      </w:r>
    </w:p>
    <w:p w14:paraId="3CCEE0C4" w14:textId="77777777" w:rsidR="00D20A7F" w:rsidRPr="00A274E0" w:rsidRDefault="00D20A7F" w:rsidP="00D20A7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8"/>
          <w:szCs w:val="28"/>
          <w:lang w:eastAsia="ru-RU"/>
        </w:rPr>
        <w:t>по учебному предмету «Обществознание</w:t>
      </w:r>
      <w:r w:rsidRPr="00A274E0">
        <w:rPr>
          <w:rFonts w:ascii="Times New Roman" w:eastAsia="Times New Roman" w:hAnsi="Times New Roman" w:cs="Times New Roman"/>
          <w:b/>
          <w:sz w:val="28"/>
          <w:szCs w:val="28"/>
          <w:lang w:eastAsia="ru-RU"/>
        </w:rPr>
        <w:t>»</w:t>
      </w:r>
    </w:p>
    <w:p w14:paraId="67919F2F" w14:textId="77777777" w:rsidR="00D20A7F" w:rsidRPr="00351E2E" w:rsidRDefault="00D20A7F" w:rsidP="00D20A7F">
      <w:pPr>
        <w:spacing w:after="0" w:line="240" w:lineRule="auto"/>
        <w:jc w:val="center"/>
        <w:rPr>
          <w:rFonts w:ascii="Times New Roman" w:eastAsia="Times New Roman" w:hAnsi="Times New Roman" w:cs="Times New Roman"/>
          <w:sz w:val="24"/>
          <w:szCs w:val="24"/>
          <w:lang w:eastAsia="ru-RU"/>
        </w:rPr>
      </w:pPr>
      <w:r w:rsidRPr="00351E2E">
        <w:rPr>
          <w:rFonts w:ascii="Times New Roman" w:eastAsia="Times New Roman" w:hAnsi="Times New Roman" w:cs="Times New Roman"/>
          <w:sz w:val="24"/>
          <w:szCs w:val="24"/>
          <w:lang w:eastAsia="ru-RU"/>
        </w:rPr>
        <w:t> </w:t>
      </w:r>
    </w:p>
    <w:p w14:paraId="5894C210"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Класс </w:t>
      </w:r>
      <w:r w:rsidRPr="00351E2E">
        <w:rPr>
          <w:rFonts w:ascii="Times New Roman" w:eastAsia="Times New Roman" w:hAnsi="Times New Roman" w:cs="Times New Roman"/>
          <w:b/>
          <w:bCs/>
          <w:sz w:val="24"/>
          <w:szCs w:val="24"/>
          <w:u w:val="single"/>
          <w:lang w:eastAsia="ru-RU"/>
        </w:rPr>
        <w:t>10</w:t>
      </w:r>
    </w:p>
    <w:p w14:paraId="5DE5C08B"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sz w:val="24"/>
          <w:szCs w:val="24"/>
          <w:lang w:eastAsia="ru-RU"/>
        </w:rPr>
        <w:t> </w:t>
      </w:r>
    </w:p>
    <w:tbl>
      <w:tblPr>
        <w:tblW w:w="9852" w:type="dxa"/>
        <w:jc w:val="center"/>
        <w:tblCellMar>
          <w:left w:w="0" w:type="dxa"/>
          <w:right w:w="0" w:type="dxa"/>
        </w:tblCellMar>
        <w:tblLook w:val="04A0" w:firstRow="1" w:lastRow="0" w:firstColumn="1" w:lastColumn="0" w:noHBand="0" w:noVBand="1"/>
      </w:tblPr>
      <w:tblGrid>
        <w:gridCol w:w="605"/>
        <w:gridCol w:w="3778"/>
        <w:gridCol w:w="2369"/>
        <w:gridCol w:w="3100"/>
      </w:tblGrid>
      <w:tr w:rsidR="00D20A7F" w:rsidRPr="00351E2E" w14:paraId="7E351607" w14:textId="77777777" w:rsidTr="007F7589">
        <w:trPr>
          <w:jc w:val="center"/>
        </w:trPr>
        <w:tc>
          <w:tcPr>
            <w:tcW w:w="60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52188171" w14:textId="77777777" w:rsidR="00D20A7F" w:rsidRPr="00351E2E" w:rsidRDefault="00D20A7F" w:rsidP="007F7589">
            <w:pPr>
              <w:spacing w:after="0" w:line="242" w:lineRule="atLeast"/>
              <w:jc w:val="center"/>
              <w:rPr>
                <w:rFonts w:ascii="Times New Roman" w:eastAsia="Times New Roman" w:hAnsi="Times New Roman" w:cs="Times New Roman"/>
                <w:b/>
                <w:sz w:val="24"/>
                <w:szCs w:val="24"/>
                <w:lang w:eastAsia="ru-RU"/>
              </w:rPr>
            </w:pPr>
            <w:r w:rsidRPr="00351E2E">
              <w:rPr>
                <w:rFonts w:ascii="Times New Roman" w:eastAsia="Times New Roman" w:hAnsi="Times New Roman" w:cs="Times New Roman"/>
                <w:b/>
                <w:sz w:val="24"/>
                <w:szCs w:val="24"/>
                <w:lang w:eastAsia="ru-RU"/>
              </w:rPr>
              <w:t>№ п/п</w:t>
            </w:r>
          </w:p>
        </w:tc>
        <w:tc>
          <w:tcPr>
            <w:tcW w:w="3778"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112AA9F0" w14:textId="77777777" w:rsidR="00D20A7F" w:rsidRPr="00351E2E" w:rsidRDefault="00D20A7F" w:rsidP="007F7589">
            <w:pPr>
              <w:suppressAutoHyphens/>
              <w:snapToGrid w:val="0"/>
              <w:spacing w:after="0" w:line="240" w:lineRule="auto"/>
              <w:jc w:val="center"/>
              <w:rPr>
                <w:rFonts w:ascii="Times New Roman" w:hAnsi="Times New Roman" w:cs="Times New Roman"/>
                <w:b/>
                <w:sz w:val="24"/>
                <w:szCs w:val="24"/>
                <w:lang w:val="en-US" w:eastAsia="ar-SA"/>
              </w:rPr>
            </w:pPr>
            <w:r w:rsidRPr="00351E2E">
              <w:rPr>
                <w:rFonts w:ascii="Times New Roman" w:hAnsi="Times New Roman" w:cs="Times New Roman"/>
                <w:b/>
                <w:sz w:val="24"/>
                <w:szCs w:val="24"/>
                <w:lang w:eastAsia="ar-SA"/>
              </w:rPr>
              <w:t>Контролируемые разделы (темы) предмета</w:t>
            </w:r>
            <w:r w:rsidRPr="00351E2E">
              <w:rPr>
                <w:rFonts w:ascii="Times New Roman" w:hAnsi="Times New Roman" w:cs="Times New Roman"/>
                <w:b/>
                <w:sz w:val="24"/>
                <w:szCs w:val="24"/>
                <w:lang w:val="en-US" w:eastAsia="ar-SA"/>
              </w:rPr>
              <w:t>*</w:t>
            </w:r>
          </w:p>
        </w:tc>
        <w:tc>
          <w:tcPr>
            <w:tcW w:w="236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CC62685" w14:textId="77777777" w:rsidR="00D20A7F" w:rsidRPr="00351E2E" w:rsidRDefault="00D20A7F" w:rsidP="007F7589">
            <w:pPr>
              <w:suppressAutoHyphens/>
              <w:snapToGrid w:val="0"/>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 xml:space="preserve">Наименование </w:t>
            </w:r>
          </w:p>
          <w:p w14:paraId="48C076FC" w14:textId="77777777" w:rsidR="00D20A7F" w:rsidRPr="00351E2E" w:rsidRDefault="00D20A7F" w:rsidP="007F7589">
            <w:pPr>
              <w:suppressAutoHyphens/>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 xml:space="preserve">оценочного средства </w:t>
            </w:r>
          </w:p>
        </w:tc>
        <w:tc>
          <w:tcPr>
            <w:tcW w:w="3100" w:type="dxa"/>
            <w:tcBorders>
              <w:top w:val="single" w:sz="8" w:space="0" w:color="000000"/>
              <w:left w:val="single" w:sz="8" w:space="0" w:color="000000"/>
              <w:bottom w:val="single" w:sz="8" w:space="0" w:color="000000"/>
              <w:right w:val="single" w:sz="8" w:space="0" w:color="000000"/>
            </w:tcBorders>
          </w:tcPr>
          <w:p w14:paraId="1AA18401" w14:textId="77777777" w:rsidR="00D20A7F" w:rsidRPr="00351E2E" w:rsidRDefault="00D20A7F" w:rsidP="007F7589">
            <w:pPr>
              <w:suppressAutoHyphens/>
              <w:snapToGrid w:val="0"/>
              <w:spacing w:after="0" w:line="240" w:lineRule="auto"/>
              <w:rPr>
                <w:rFonts w:ascii="Times New Roman" w:hAnsi="Times New Roman" w:cs="Times New Roman"/>
                <w:b/>
                <w:sz w:val="24"/>
                <w:szCs w:val="24"/>
                <w:lang w:eastAsia="ar-SA"/>
              </w:rPr>
            </w:pPr>
          </w:p>
          <w:p w14:paraId="4151E7C4" w14:textId="77777777" w:rsidR="00D20A7F" w:rsidRPr="00351E2E" w:rsidRDefault="00D20A7F" w:rsidP="007F7589">
            <w:pPr>
              <w:suppressAutoHyphens/>
              <w:snapToGrid w:val="0"/>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Разработчик</w:t>
            </w:r>
          </w:p>
        </w:tc>
      </w:tr>
      <w:tr w:rsidR="00D20A7F" w:rsidRPr="00351E2E" w14:paraId="487BF7CE" w14:textId="77777777" w:rsidTr="00D20A7F">
        <w:trPr>
          <w:trHeight w:val="446"/>
          <w:jc w:val="center"/>
        </w:trPr>
        <w:tc>
          <w:tcPr>
            <w:tcW w:w="605" w:type="dxa"/>
            <w:tcBorders>
              <w:top w:val="nil"/>
              <w:left w:val="single" w:sz="8" w:space="0" w:color="000000"/>
              <w:bottom w:val="single" w:sz="8" w:space="0" w:color="000000"/>
              <w:right w:val="nil"/>
            </w:tcBorders>
            <w:tcMar>
              <w:top w:w="0" w:type="dxa"/>
              <w:left w:w="108" w:type="dxa"/>
              <w:bottom w:w="0" w:type="dxa"/>
              <w:right w:w="108" w:type="dxa"/>
            </w:tcMar>
          </w:tcPr>
          <w:p w14:paraId="559B03DA" w14:textId="77777777" w:rsidR="00D20A7F" w:rsidRPr="00351E2E" w:rsidRDefault="00D20A7F" w:rsidP="00D20A7F">
            <w:pPr>
              <w:pStyle w:val="a3"/>
              <w:numPr>
                <w:ilvl w:val="0"/>
                <w:numId w:val="1"/>
              </w:numPr>
              <w:spacing w:after="0" w:line="242" w:lineRule="atLeast"/>
              <w:jc w:val="center"/>
              <w:rPr>
                <w:rFonts w:ascii="Times New Roman" w:eastAsia="Times New Roman" w:hAnsi="Times New Roman" w:cs="Times New Roman"/>
                <w:sz w:val="24"/>
                <w:szCs w:val="24"/>
                <w:lang w:eastAsia="ru-RU"/>
              </w:rPr>
            </w:pPr>
          </w:p>
        </w:tc>
        <w:tc>
          <w:tcPr>
            <w:tcW w:w="3778" w:type="dxa"/>
            <w:tcBorders>
              <w:top w:val="nil"/>
              <w:left w:val="single" w:sz="8" w:space="0" w:color="000000"/>
              <w:bottom w:val="single" w:sz="8" w:space="0" w:color="000000"/>
              <w:right w:val="nil"/>
            </w:tcBorders>
            <w:tcMar>
              <w:top w:w="0" w:type="dxa"/>
              <w:left w:w="108" w:type="dxa"/>
              <w:bottom w:w="0" w:type="dxa"/>
              <w:right w:w="108" w:type="dxa"/>
            </w:tcMar>
          </w:tcPr>
          <w:p w14:paraId="36EF9F08" w14:textId="77777777" w:rsidR="00D20A7F" w:rsidRPr="00D20A7F" w:rsidRDefault="00D20A7F" w:rsidP="007F7589">
            <w:pPr>
              <w:spacing w:after="0" w:line="242" w:lineRule="atLeast"/>
              <w:rPr>
                <w:rFonts w:ascii="Times New Roman" w:eastAsia="Times New Roman" w:hAnsi="Times New Roman" w:cs="Times New Roman"/>
                <w:sz w:val="24"/>
                <w:szCs w:val="24"/>
                <w:lang w:eastAsia="ru-RU"/>
              </w:rPr>
            </w:pPr>
            <w:r w:rsidRPr="00D20A7F">
              <w:rPr>
                <w:rFonts w:ascii="Times New Roman" w:hAnsi="Times New Roman" w:cs="Times New Roman"/>
                <w:color w:val="000000"/>
                <w:sz w:val="24"/>
                <w:szCs w:val="24"/>
              </w:rPr>
              <w:t>Социальные науки и их особенности. Введение в философию.</w:t>
            </w:r>
          </w:p>
        </w:tc>
        <w:tc>
          <w:tcPr>
            <w:tcW w:w="236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1B4D1C5"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r w:rsidRPr="00351E2E">
              <w:rPr>
                <w:rFonts w:ascii="Times New Roman" w:hAnsi="Times New Roman" w:cs="Times New Roman"/>
                <w:sz w:val="24"/>
                <w:szCs w:val="24"/>
              </w:rPr>
              <w:t>Диагностическая тестовая работа №1</w:t>
            </w:r>
          </w:p>
        </w:tc>
        <w:tc>
          <w:tcPr>
            <w:tcW w:w="3100" w:type="dxa"/>
            <w:vMerge w:val="restart"/>
            <w:tcBorders>
              <w:top w:val="nil"/>
              <w:left w:val="single" w:sz="8" w:space="0" w:color="000000"/>
              <w:right w:val="single" w:sz="8" w:space="0" w:color="000000"/>
            </w:tcBorders>
          </w:tcPr>
          <w:p w14:paraId="30E04091" w14:textId="77777777" w:rsidR="00D20A7F" w:rsidRDefault="00B977C2" w:rsidP="007F7589">
            <w:pPr>
              <w:spacing w:after="0" w:line="242" w:lineRule="atLeast"/>
              <w:rPr>
                <w:rFonts w:ascii="Times New Roman" w:eastAsia="Times New Roman" w:hAnsi="Times New Roman" w:cs="Times New Roman"/>
                <w:sz w:val="24"/>
                <w:szCs w:val="24"/>
                <w:lang w:eastAsia="ru-RU"/>
              </w:rPr>
            </w:pPr>
            <w:hyperlink r:id="rId5" w:history="1">
              <w:r w:rsidR="00652FED" w:rsidRPr="00735D08">
                <w:rPr>
                  <w:rStyle w:val="a6"/>
                  <w:rFonts w:ascii="Times New Roman" w:eastAsia="Times New Roman" w:hAnsi="Times New Roman" w:cs="Times New Roman"/>
                  <w:sz w:val="24"/>
                  <w:szCs w:val="24"/>
                  <w:lang w:eastAsia="ru-RU"/>
                </w:rPr>
                <w:t>https://book.ru/check</w:t>
              </w:r>
            </w:hyperlink>
          </w:p>
          <w:p w14:paraId="2619D7E3" w14:textId="77777777" w:rsidR="00652FED" w:rsidRPr="00351E2E" w:rsidRDefault="00652FED" w:rsidP="007F7589">
            <w:pPr>
              <w:spacing w:after="0" w:line="242" w:lineRule="atLeast"/>
              <w:rPr>
                <w:rFonts w:ascii="Times New Roman" w:eastAsia="Times New Roman" w:hAnsi="Times New Roman" w:cs="Times New Roman"/>
                <w:sz w:val="24"/>
                <w:szCs w:val="24"/>
                <w:lang w:eastAsia="ru-RU"/>
              </w:rPr>
            </w:pPr>
          </w:p>
        </w:tc>
      </w:tr>
      <w:tr w:rsidR="00D20A7F" w:rsidRPr="00351E2E" w14:paraId="1C3DD02A" w14:textId="77777777" w:rsidTr="00D20A7F">
        <w:trPr>
          <w:trHeight w:val="425"/>
          <w:jc w:val="center"/>
        </w:trPr>
        <w:tc>
          <w:tcPr>
            <w:tcW w:w="605" w:type="dxa"/>
            <w:tcBorders>
              <w:top w:val="nil"/>
              <w:left w:val="single" w:sz="8" w:space="0" w:color="000000"/>
              <w:bottom w:val="single" w:sz="8" w:space="0" w:color="000000"/>
              <w:right w:val="nil"/>
            </w:tcBorders>
            <w:tcMar>
              <w:top w:w="0" w:type="dxa"/>
              <w:left w:w="108" w:type="dxa"/>
              <w:bottom w:w="0" w:type="dxa"/>
              <w:right w:w="108" w:type="dxa"/>
            </w:tcMar>
          </w:tcPr>
          <w:p w14:paraId="56DE7998" w14:textId="77777777" w:rsidR="00D20A7F" w:rsidRPr="00351E2E" w:rsidRDefault="00D20A7F" w:rsidP="00D20A7F">
            <w:pPr>
              <w:pStyle w:val="a3"/>
              <w:numPr>
                <w:ilvl w:val="0"/>
                <w:numId w:val="1"/>
              </w:numPr>
              <w:spacing w:after="0" w:line="242" w:lineRule="atLeast"/>
              <w:jc w:val="center"/>
              <w:rPr>
                <w:rFonts w:ascii="Times New Roman" w:eastAsia="Times New Roman" w:hAnsi="Times New Roman" w:cs="Times New Roman"/>
                <w:sz w:val="24"/>
                <w:szCs w:val="24"/>
                <w:lang w:eastAsia="ru-RU"/>
              </w:rPr>
            </w:pPr>
          </w:p>
        </w:tc>
        <w:tc>
          <w:tcPr>
            <w:tcW w:w="3778" w:type="dxa"/>
            <w:tcBorders>
              <w:top w:val="nil"/>
              <w:left w:val="single" w:sz="8" w:space="0" w:color="000000"/>
              <w:bottom w:val="single" w:sz="8" w:space="0" w:color="000000"/>
              <w:right w:val="nil"/>
            </w:tcBorders>
            <w:tcMar>
              <w:top w:w="0" w:type="dxa"/>
              <w:left w:w="108" w:type="dxa"/>
              <w:bottom w:w="0" w:type="dxa"/>
              <w:right w:w="108" w:type="dxa"/>
            </w:tcMar>
          </w:tcPr>
          <w:p w14:paraId="2FEB9B4E" w14:textId="77777777" w:rsidR="00D20A7F" w:rsidRPr="00D20A7F" w:rsidRDefault="00D20A7F" w:rsidP="007F7589">
            <w:pPr>
              <w:spacing w:after="0" w:line="242" w:lineRule="atLeast"/>
              <w:rPr>
                <w:rFonts w:ascii="Times New Roman" w:eastAsia="Times New Roman" w:hAnsi="Times New Roman" w:cs="Times New Roman"/>
                <w:sz w:val="24"/>
                <w:szCs w:val="24"/>
                <w:lang w:eastAsia="ru-RU"/>
              </w:rPr>
            </w:pPr>
            <w:r w:rsidRPr="00D20A7F">
              <w:rPr>
                <w:rFonts w:ascii="Times New Roman" w:hAnsi="Times New Roman" w:cs="Times New Roman"/>
                <w:color w:val="000000"/>
                <w:sz w:val="24"/>
                <w:szCs w:val="24"/>
              </w:rPr>
              <w:t>Введение в социальную психологию</w:t>
            </w:r>
          </w:p>
        </w:tc>
        <w:tc>
          <w:tcPr>
            <w:tcW w:w="236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CB1C611"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r w:rsidRPr="00351E2E">
              <w:rPr>
                <w:rFonts w:ascii="Times New Roman" w:hAnsi="Times New Roman" w:cs="Times New Roman"/>
                <w:sz w:val="24"/>
                <w:szCs w:val="24"/>
              </w:rPr>
              <w:t>Диагностическая тестовая работа №2</w:t>
            </w:r>
          </w:p>
        </w:tc>
        <w:tc>
          <w:tcPr>
            <w:tcW w:w="3100" w:type="dxa"/>
            <w:vMerge/>
            <w:tcBorders>
              <w:left w:val="single" w:sz="8" w:space="0" w:color="000000"/>
              <w:right w:val="single" w:sz="8" w:space="0" w:color="000000"/>
            </w:tcBorders>
          </w:tcPr>
          <w:p w14:paraId="4B0865FF"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p>
        </w:tc>
      </w:tr>
      <w:tr w:rsidR="00D20A7F" w:rsidRPr="00351E2E" w14:paraId="45D4E49D" w14:textId="77777777" w:rsidTr="00D20A7F">
        <w:trPr>
          <w:trHeight w:val="425"/>
          <w:jc w:val="center"/>
        </w:trPr>
        <w:tc>
          <w:tcPr>
            <w:tcW w:w="605" w:type="dxa"/>
            <w:tcBorders>
              <w:top w:val="nil"/>
              <w:left w:val="single" w:sz="8" w:space="0" w:color="000000"/>
              <w:bottom w:val="single" w:sz="8" w:space="0" w:color="000000"/>
              <w:right w:val="nil"/>
            </w:tcBorders>
            <w:tcMar>
              <w:top w:w="0" w:type="dxa"/>
              <w:left w:w="108" w:type="dxa"/>
              <w:bottom w:w="0" w:type="dxa"/>
              <w:right w:w="108" w:type="dxa"/>
            </w:tcMar>
          </w:tcPr>
          <w:p w14:paraId="0A679DA6" w14:textId="77777777" w:rsidR="00D20A7F" w:rsidRPr="00351E2E" w:rsidRDefault="00D20A7F" w:rsidP="00D20A7F">
            <w:pPr>
              <w:pStyle w:val="a3"/>
              <w:numPr>
                <w:ilvl w:val="0"/>
                <w:numId w:val="1"/>
              </w:numPr>
              <w:spacing w:after="0" w:line="242" w:lineRule="atLeast"/>
              <w:jc w:val="center"/>
              <w:rPr>
                <w:rFonts w:ascii="Times New Roman" w:eastAsia="Times New Roman" w:hAnsi="Times New Roman" w:cs="Times New Roman"/>
                <w:sz w:val="24"/>
                <w:szCs w:val="24"/>
                <w:lang w:eastAsia="ru-RU"/>
              </w:rPr>
            </w:pPr>
          </w:p>
        </w:tc>
        <w:tc>
          <w:tcPr>
            <w:tcW w:w="3778" w:type="dxa"/>
            <w:tcBorders>
              <w:top w:val="nil"/>
              <w:left w:val="single" w:sz="8" w:space="0" w:color="000000"/>
              <w:bottom w:val="single" w:sz="8" w:space="0" w:color="000000"/>
              <w:right w:val="nil"/>
            </w:tcBorders>
            <w:tcMar>
              <w:top w:w="0" w:type="dxa"/>
              <w:left w:w="108" w:type="dxa"/>
              <w:bottom w:w="0" w:type="dxa"/>
              <w:right w:w="108" w:type="dxa"/>
            </w:tcMar>
          </w:tcPr>
          <w:p w14:paraId="44179A3C" w14:textId="77777777" w:rsidR="00D20A7F" w:rsidRPr="00D20A7F" w:rsidRDefault="00D20A7F" w:rsidP="007F7589">
            <w:pPr>
              <w:spacing w:after="0" w:line="242" w:lineRule="atLeast"/>
              <w:rPr>
                <w:rFonts w:ascii="Times New Roman" w:eastAsia="Times New Roman" w:hAnsi="Times New Roman" w:cs="Times New Roman"/>
                <w:sz w:val="24"/>
                <w:szCs w:val="24"/>
                <w:lang w:eastAsia="ru-RU"/>
              </w:rPr>
            </w:pPr>
            <w:r w:rsidRPr="00D20A7F">
              <w:rPr>
                <w:rFonts w:ascii="Times New Roman" w:hAnsi="Times New Roman" w:cs="Times New Roman"/>
                <w:color w:val="000000"/>
                <w:sz w:val="24"/>
                <w:szCs w:val="24"/>
              </w:rPr>
              <w:t>Введение в экономическую науку</w:t>
            </w:r>
          </w:p>
        </w:tc>
        <w:tc>
          <w:tcPr>
            <w:tcW w:w="236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884BAB9"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r w:rsidRPr="00351E2E">
              <w:rPr>
                <w:rFonts w:ascii="Times New Roman" w:hAnsi="Times New Roman" w:cs="Times New Roman"/>
                <w:sz w:val="24"/>
                <w:szCs w:val="24"/>
              </w:rPr>
              <w:t>Диагностическая тестовая работа №3</w:t>
            </w:r>
          </w:p>
        </w:tc>
        <w:tc>
          <w:tcPr>
            <w:tcW w:w="3100" w:type="dxa"/>
            <w:vMerge/>
            <w:tcBorders>
              <w:left w:val="single" w:sz="8" w:space="0" w:color="000000"/>
              <w:right w:val="single" w:sz="8" w:space="0" w:color="000000"/>
            </w:tcBorders>
          </w:tcPr>
          <w:p w14:paraId="76FC3D9F"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p>
        </w:tc>
      </w:tr>
      <w:tr w:rsidR="00D20A7F" w:rsidRPr="00351E2E" w14:paraId="2D2CCA81" w14:textId="77777777" w:rsidTr="007F7589">
        <w:trPr>
          <w:trHeight w:val="425"/>
          <w:jc w:val="center"/>
        </w:trPr>
        <w:tc>
          <w:tcPr>
            <w:tcW w:w="605" w:type="dxa"/>
            <w:tcBorders>
              <w:top w:val="nil"/>
              <w:left w:val="single" w:sz="8" w:space="0" w:color="000000"/>
              <w:bottom w:val="single" w:sz="8" w:space="0" w:color="000000"/>
              <w:right w:val="nil"/>
            </w:tcBorders>
            <w:tcMar>
              <w:top w:w="0" w:type="dxa"/>
              <w:left w:w="108" w:type="dxa"/>
              <w:bottom w:w="0" w:type="dxa"/>
              <w:right w:w="108" w:type="dxa"/>
            </w:tcMar>
          </w:tcPr>
          <w:p w14:paraId="13532B70" w14:textId="77777777" w:rsidR="00D20A7F" w:rsidRPr="00351E2E" w:rsidRDefault="00D20A7F" w:rsidP="00D20A7F">
            <w:pPr>
              <w:pStyle w:val="a3"/>
              <w:numPr>
                <w:ilvl w:val="0"/>
                <w:numId w:val="1"/>
              </w:numPr>
              <w:spacing w:after="0" w:line="242" w:lineRule="atLeast"/>
              <w:jc w:val="center"/>
              <w:rPr>
                <w:rFonts w:ascii="Times New Roman" w:eastAsia="Times New Roman" w:hAnsi="Times New Roman" w:cs="Times New Roman"/>
                <w:sz w:val="24"/>
                <w:szCs w:val="24"/>
                <w:lang w:eastAsia="ru-RU"/>
              </w:rPr>
            </w:pPr>
          </w:p>
        </w:tc>
        <w:tc>
          <w:tcPr>
            <w:tcW w:w="6147"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8B61757" w14:textId="77777777" w:rsidR="00D20A7F" w:rsidRPr="00351E2E" w:rsidRDefault="00D20A7F" w:rsidP="007F7589">
            <w:pPr>
              <w:spacing w:after="0" w:line="242" w:lineRule="atLeast"/>
              <w:rPr>
                <w:rFonts w:ascii="Times New Roman" w:eastAsia="Times New Roman" w:hAnsi="Times New Roman" w:cs="Times New Roman"/>
                <w:sz w:val="24"/>
                <w:szCs w:val="24"/>
                <w:lang w:eastAsia="ru-RU"/>
              </w:rPr>
            </w:pPr>
            <w:r w:rsidRPr="00351E2E">
              <w:rPr>
                <w:rFonts w:ascii="Times New Roman" w:eastAsia="Times New Roman" w:hAnsi="Times New Roman" w:cs="Times New Roman"/>
                <w:sz w:val="24"/>
                <w:szCs w:val="24"/>
                <w:lang w:eastAsia="ru-RU"/>
              </w:rPr>
              <w:t>Итоговая контрольная работа</w:t>
            </w:r>
          </w:p>
        </w:tc>
        <w:tc>
          <w:tcPr>
            <w:tcW w:w="3100" w:type="dxa"/>
            <w:vMerge/>
            <w:tcBorders>
              <w:left w:val="single" w:sz="8" w:space="0" w:color="000000"/>
              <w:bottom w:val="single" w:sz="8" w:space="0" w:color="000000"/>
              <w:right w:val="single" w:sz="8" w:space="0" w:color="000000"/>
            </w:tcBorders>
          </w:tcPr>
          <w:p w14:paraId="7CAA5286"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p>
        </w:tc>
      </w:tr>
    </w:tbl>
    <w:p w14:paraId="2A617907" w14:textId="77777777" w:rsidR="00D20A7F" w:rsidRPr="00351E2E" w:rsidRDefault="00D20A7F" w:rsidP="00D20A7F">
      <w:pPr>
        <w:spacing w:after="1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w:t>
      </w:r>
    </w:p>
    <w:tbl>
      <w:tblPr>
        <w:tblpPr w:leftFromText="180" w:rightFromText="180" w:vertAnchor="text" w:horzAnchor="margin" w:tblpXSpec="center" w:tblpY="327"/>
        <w:tblW w:w="9685" w:type="dxa"/>
        <w:tblCellMar>
          <w:left w:w="0" w:type="dxa"/>
          <w:right w:w="0" w:type="dxa"/>
        </w:tblCellMar>
        <w:tblLook w:val="04A0" w:firstRow="1" w:lastRow="0" w:firstColumn="1" w:lastColumn="0" w:noHBand="0" w:noVBand="1"/>
      </w:tblPr>
      <w:tblGrid>
        <w:gridCol w:w="602"/>
        <w:gridCol w:w="3759"/>
        <w:gridCol w:w="2410"/>
        <w:gridCol w:w="2914"/>
      </w:tblGrid>
      <w:tr w:rsidR="00D20A7F" w:rsidRPr="00351E2E" w14:paraId="002C4C0C" w14:textId="77777777" w:rsidTr="007F7589">
        <w:tc>
          <w:tcPr>
            <w:tcW w:w="602"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86CC3ED" w14:textId="77777777" w:rsidR="00D20A7F" w:rsidRPr="00351E2E" w:rsidRDefault="00D20A7F" w:rsidP="007F7589">
            <w:pPr>
              <w:spacing w:after="0" w:line="242" w:lineRule="atLeast"/>
              <w:jc w:val="center"/>
              <w:rPr>
                <w:rFonts w:ascii="Times New Roman" w:eastAsia="Times New Roman" w:hAnsi="Times New Roman" w:cs="Times New Roman"/>
                <w:b/>
                <w:sz w:val="24"/>
                <w:szCs w:val="24"/>
                <w:lang w:eastAsia="ru-RU"/>
              </w:rPr>
            </w:pPr>
            <w:r w:rsidRPr="00351E2E">
              <w:rPr>
                <w:rFonts w:ascii="Times New Roman" w:eastAsia="Times New Roman" w:hAnsi="Times New Roman" w:cs="Times New Roman"/>
                <w:b/>
                <w:sz w:val="24"/>
                <w:szCs w:val="24"/>
                <w:lang w:eastAsia="ru-RU"/>
              </w:rPr>
              <w:t>№ п/п</w:t>
            </w:r>
          </w:p>
        </w:tc>
        <w:tc>
          <w:tcPr>
            <w:tcW w:w="375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FA558C0" w14:textId="77777777" w:rsidR="00D20A7F" w:rsidRPr="00351E2E" w:rsidRDefault="00D20A7F" w:rsidP="007F7589">
            <w:pPr>
              <w:suppressAutoHyphens/>
              <w:snapToGrid w:val="0"/>
              <w:spacing w:after="0" w:line="240" w:lineRule="auto"/>
              <w:jc w:val="center"/>
              <w:rPr>
                <w:rFonts w:ascii="Times New Roman" w:hAnsi="Times New Roman" w:cs="Times New Roman"/>
                <w:b/>
                <w:sz w:val="24"/>
                <w:szCs w:val="24"/>
                <w:lang w:val="en-US" w:eastAsia="ar-SA"/>
              </w:rPr>
            </w:pPr>
            <w:r w:rsidRPr="00351E2E">
              <w:rPr>
                <w:rFonts w:ascii="Times New Roman" w:hAnsi="Times New Roman" w:cs="Times New Roman"/>
                <w:b/>
                <w:sz w:val="24"/>
                <w:szCs w:val="24"/>
                <w:lang w:eastAsia="ar-SA"/>
              </w:rPr>
              <w:t>Контролируемые разделы (темы) предмета</w:t>
            </w:r>
            <w:r w:rsidRPr="00351E2E">
              <w:rPr>
                <w:rFonts w:ascii="Times New Roman" w:hAnsi="Times New Roman" w:cs="Times New Roman"/>
                <w:b/>
                <w:sz w:val="24"/>
                <w:szCs w:val="24"/>
                <w:lang w:val="en-US" w:eastAsia="ar-SA"/>
              </w:rPr>
              <w:t>*</w:t>
            </w:r>
          </w:p>
        </w:tc>
        <w:tc>
          <w:tcPr>
            <w:tcW w:w="24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54AAF1F" w14:textId="77777777" w:rsidR="00D20A7F" w:rsidRPr="00351E2E" w:rsidRDefault="00D20A7F" w:rsidP="007F7589">
            <w:pPr>
              <w:suppressAutoHyphens/>
              <w:snapToGrid w:val="0"/>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 xml:space="preserve">Наименование </w:t>
            </w:r>
          </w:p>
          <w:p w14:paraId="1D2CE4FF" w14:textId="77777777" w:rsidR="00D20A7F" w:rsidRPr="00351E2E" w:rsidRDefault="00D20A7F" w:rsidP="007F7589">
            <w:pPr>
              <w:suppressAutoHyphens/>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 xml:space="preserve">оценочного средства </w:t>
            </w:r>
          </w:p>
        </w:tc>
        <w:tc>
          <w:tcPr>
            <w:tcW w:w="2914" w:type="dxa"/>
            <w:tcBorders>
              <w:top w:val="single" w:sz="8" w:space="0" w:color="000000"/>
              <w:left w:val="single" w:sz="8" w:space="0" w:color="000000"/>
              <w:bottom w:val="single" w:sz="8" w:space="0" w:color="000000"/>
              <w:right w:val="single" w:sz="8" w:space="0" w:color="000000"/>
            </w:tcBorders>
          </w:tcPr>
          <w:p w14:paraId="5E59CEF8" w14:textId="77777777" w:rsidR="00D20A7F" w:rsidRPr="00351E2E" w:rsidRDefault="00D20A7F" w:rsidP="007F7589">
            <w:pPr>
              <w:suppressAutoHyphens/>
              <w:snapToGrid w:val="0"/>
              <w:spacing w:after="0" w:line="240" w:lineRule="auto"/>
              <w:rPr>
                <w:rFonts w:ascii="Times New Roman" w:hAnsi="Times New Roman" w:cs="Times New Roman"/>
                <w:b/>
                <w:sz w:val="24"/>
                <w:szCs w:val="24"/>
                <w:lang w:eastAsia="ar-SA"/>
              </w:rPr>
            </w:pPr>
          </w:p>
          <w:p w14:paraId="3665F31C" w14:textId="77777777" w:rsidR="00D20A7F" w:rsidRPr="00351E2E" w:rsidRDefault="00D20A7F" w:rsidP="007F7589">
            <w:pPr>
              <w:suppressAutoHyphens/>
              <w:snapToGrid w:val="0"/>
              <w:spacing w:after="0" w:line="240" w:lineRule="auto"/>
              <w:rPr>
                <w:rFonts w:ascii="Times New Roman" w:hAnsi="Times New Roman" w:cs="Times New Roman"/>
                <w:b/>
                <w:sz w:val="24"/>
                <w:szCs w:val="24"/>
                <w:lang w:eastAsia="ar-SA"/>
              </w:rPr>
            </w:pPr>
            <w:r w:rsidRPr="00351E2E">
              <w:rPr>
                <w:rFonts w:ascii="Times New Roman" w:hAnsi="Times New Roman" w:cs="Times New Roman"/>
                <w:b/>
                <w:sz w:val="24"/>
                <w:szCs w:val="24"/>
                <w:lang w:eastAsia="ar-SA"/>
              </w:rPr>
              <w:t>Разработчик</w:t>
            </w:r>
          </w:p>
        </w:tc>
      </w:tr>
      <w:tr w:rsidR="00D20A7F" w:rsidRPr="00351E2E" w14:paraId="7ADAEC1A" w14:textId="77777777" w:rsidTr="00D20A7F">
        <w:trPr>
          <w:trHeight w:val="446"/>
        </w:trPr>
        <w:tc>
          <w:tcPr>
            <w:tcW w:w="602" w:type="dxa"/>
            <w:tcBorders>
              <w:top w:val="nil"/>
              <w:left w:val="single" w:sz="8" w:space="0" w:color="000000"/>
              <w:bottom w:val="single" w:sz="8" w:space="0" w:color="000000"/>
              <w:right w:val="nil"/>
            </w:tcBorders>
            <w:tcMar>
              <w:top w:w="0" w:type="dxa"/>
              <w:left w:w="108" w:type="dxa"/>
              <w:bottom w:w="0" w:type="dxa"/>
              <w:right w:w="108" w:type="dxa"/>
            </w:tcMar>
          </w:tcPr>
          <w:p w14:paraId="3E6E17CA" w14:textId="77777777" w:rsidR="00D20A7F" w:rsidRPr="00351E2E" w:rsidRDefault="00D20A7F" w:rsidP="00D20A7F">
            <w:pPr>
              <w:pStyle w:val="a3"/>
              <w:numPr>
                <w:ilvl w:val="0"/>
                <w:numId w:val="2"/>
              </w:numPr>
              <w:spacing w:after="0" w:line="242" w:lineRule="atLeast"/>
              <w:jc w:val="center"/>
              <w:rPr>
                <w:rFonts w:ascii="Times New Roman" w:eastAsia="Times New Roman" w:hAnsi="Times New Roman" w:cs="Times New Roman"/>
                <w:sz w:val="24"/>
                <w:szCs w:val="24"/>
                <w:lang w:eastAsia="ru-RU"/>
              </w:rPr>
            </w:pPr>
          </w:p>
        </w:tc>
        <w:tc>
          <w:tcPr>
            <w:tcW w:w="3759" w:type="dxa"/>
            <w:tcBorders>
              <w:top w:val="nil"/>
              <w:left w:val="single" w:sz="8" w:space="0" w:color="000000"/>
              <w:bottom w:val="single" w:sz="8" w:space="0" w:color="000000"/>
              <w:right w:val="nil"/>
            </w:tcBorders>
            <w:tcMar>
              <w:top w:w="0" w:type="dxa"/>
              <w:left w:w="108" w:type="dxa"/>
              <w:bottom w:w="0" w:type="dxa"/>
              <w:right w:w="108" w:type="dxa"/>
            </w:tcMar>
          </w:tcPr>
          <w:p w14:paraId="20937967" w14:textId="77777777" w:rsidR="00D20A7F" w:rsidRPr="00D20A7F" w:rsidRDefault="00D20A7F" w:rsidP="007F7589">
            <w:pPr>
              <w:spacing w:after="0" w:line="240" w:lineRule="auto"/>
              <w:jc w:val="both"/>
              <w:rPr>
                <w:rFonts w:ascii="Times New Roman" w:eastAsia="Times New Roman" w:hAnsi="Times New Roman" w:cs="Times New Roman"/>
                <w:sz w:val="24"/>
                <w:szCs w:val="24"/>
                <w:lang w:eastAsia="ru-RU"/>
              </w:rPr>
            </w:pPr>
            <w:r w:rsidRPr="00D20A7F">
              <w:rPr>
                <w:rFonts w:ascii="Times New Roman" w:hAnsi="Times New Roman" w:cs="Times New Roman"/>
                <w:color w:val="000000"/>
                <w:sz w:val="24"/>
                <w:szCs w:val="24"/>
              </w:rPr>
              <w:t>Введение в социологию</w:t>
            </w:r>
          </w:p>
        </w:tc>
        <w:tc>
          <w:tcPr>
            <w:tcW w:w="241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4A51E30"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r w:rsidRPr="00351E2E">
              <w:rPr>
                <w:rFonts w:ascii="Times New Roman" w:hAnsi="Times New Roman" w:cs="Times New Roman"/>
                <w:sz w:val="24"/>
                <w:szCs w:val="24"/>
              </w:rPr>
              <w:t>Диагностическая тестовая работа №1</w:t>
            </w:r>
          </w:p>
        </w:tc>
        <w:tc>
          <w:tcPr>
            <w:tcW w:w="2914" w:type="dxa"/>
            <w:vMerge w:val="restart"/>
            <w:tcBorders>
              <w:left w:val="single" w:sz="8" w:space="0" w:color="000000"/>
              <w:right w:val="single" w:sz="8" w:space="0" w:color="000000"/>
            </w:tcBorders>
          </w:tcPr>
          <w:p w14:paraId="5D83F300" w14:textId="77777777" w:rsidR="00D20A7F" w:rsidRDefault="00B977C2" w:rsidP="00652FED">
            <w:pPr>
              <w:spacing w:after="0" w:line="242" w:lineRule="atLeast"/>
              <w:rPr>
                <w:rFonts w:ascii="Times New Roman" w:eastAsia="Times New Roman" w:hAnsi="Times New Roman" w:cs="Times New Roman"/>
                <w:sz w:val="24"/>
                <w:szCs w:val="24"/>
                <w:lang w:eastAsia="ru-RU"/>
              </w:rPr>
            </w:pPr>
            <w:hyperlink r:id="rId6" w:history="1">
              <w:r w:rsidR="00652FED" w:rsidRPr="00735D08">
                <w:rPr>
                  <w:rStyle w:val="a6"/>
                  <w:rFonts w:ascii="Times New Roman" w:eastAsia="Times New Roman" w:hAnsi="Times New Roman" w:cs="Times New Roman"/>
                  <w:sz w:val="24"/>
                  <w:szCs w:val="24"/>
                  <w:lang w:eastAsia="ru-RU"/>
                </w:rPr>
                <w:t>https://book.ru/check/204</w:t>
              </w:r>
            </w:hyperlink>
          </w:p>
          <w:p w14:paraId="2A0E1F7E" w14:textId="77777777" w:rsidR="00652FED" w:rsidRPr="00351E2E" w:rsidRDefault="00652FED" w:rsidP="00652FED">
            <w:pPr>
              <w:spacing w:after="0" w:line="242" w:lineRule="atLeast"/>
              <w:rPr>
                <w:rFonts w:ascii="Times New Roman" w:eastAsia="Times New Roman" w:hAnsi="Times New Roman" w:cs="Times New Roman"/>
                <w:sz w:val="24"/>
                <w:szCs w:val="24"/>
                <w:lang w:eastAsia="ru-RU"/>
              </w:rPr>
            </w:pPr>
          </w:p>
        </w:tc>
      </w:tr>
      <w:tr w:rsidR="00D20A7F" w:rsidRPr="00351E2E" w14:paraId="016CBAAB" w14:textId="77777777" w:rsidTr="00D20A7F">
        <w:trPr>
          <w:trHeight w:val="425"/>
        </w:trPr>
        <w:tc>
          <w:tcPr>
            <w:tcW w:w="602" w:type="dxa"/>
            <w:tcBorders>
              <w:top w:val="nil"/>
              <w:left w:val="single" w:sz="8" w:space="0" w:color="000000"/>
              <w:bottom w:val="single" w:sz="8" w:space="0" w:color="000000"/>
              <w:right w:val="nil"/>
            </w:tcBorders>
            <w:tcMar>
              <w:top w:w="0" w:type="dxa"/>
              <w:left w:w="108" w:type="dxa"/>
              <w:bottom w:w="0" w:type="dxa"/>
              <w:right w:w="108" w:type="dxa"/>
            </w:tcMar>
          </w:tcPr>
          <w:p w14:paraId="3BA09EA7" w14:textId="77777777" w:rsidR="00D20A7F" w:rsidRPr="00351E2E" w:rsidRDefault="00D20A7F" w:rsidP="00D20A7F">
            <w:pPr>
              <w:pStyle w:val="a3"/>
              <w:numPr>
                <w:ilvl w:val="0"/>
                <w:numId w:val="2"/>
              </w:numPr>
              <w:spacing w:after="0" w:line="242" w:lineRule="atLeast"/>
              <w:jc w:val="center"/>
              <w:rPr>
                <w:rFonts w:ascii="Times New Roman" w:eastAsia="Times New Roman" w:hAnsi="Times New Roman" w:cs="Times New Roman"/>
                <w:sz w:val="24"/>
                <w:szCs w:val="24"/>
                <w:lang w:eastAsia="ru-RU"/>
              </w:rPr>
            </w:pPr>
          </w:p>
        </w:tc>
        <w:tc>
          <w:tcPr>
            <w:tcW w:w="3759" w:type="dxa"/>
            <w:tcBorders>
              <w:top w:val="nil"/>
              <w:left w:val="single" w:sz="8" w:space="0" w:color="000000"/>
              <w:bottom w:val="single" w:sz="8" w:space="0" w:color="000000"/>
              <w:right w:val="nil"/>
            </w:tcBorders>
            <w:tcMar>
              <w:top w:w="0" w:type="dxa"/>
              <w:left w:w="108" w:type="dxa"/>
              <w:bottom w:w="0" w:type="dxa"/>
              <w:right w:w="108" w:type="dxa"/>
            </w:tcMar>
          </w:tcPr>
          <w:p w14:paraId="1BF3343A" w14:textId="77777777" w:rsidR="00D20A7F" w:rsidRPr="00D20A7F" w:rsidRDefault="00D20A7F" w:rsidP="007F7589">
            <w:pPr>
              <w:spacing w:after="0" w:line="240" w:lineRule="auto"/>
              <w:jc w:val="both"/>
              <w:rPr>
                <w:rFonts w:ascii="Times New Roman" w:eastAsia="Times New Roman" w:hAnsi="Times New Roman" w:cs="Times New Roman"/>
                <w:sz w:val="24"/>
                <w:szCs w:val="24"/>
                <w:lang w:eastAsia="ru-RU"/>
              </w:rPr>
            </w:pPr>
            <w:r w:rsidRPr="00D20A7F">
              <w:rPr>
                <w:rFonts w:ascii="Times New Roman" w:hAnsi="Times New Roman" w:cs="Times New Roman"/>
                <w:color w:val="000000"/>
                <w:sz w:val="24"/>
                <w:szCs w:val="24"/>
              </w:rPr>
              <w:t>Введение в политологию</w:t>
            </w:r>
          </w:p>
        </w:tc>
        <w:tc>
          <w:tcPr>
            <w:tcW w:w="241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C275A74"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r w:rsidRPr="00351E2E">
              <w:rPr>
                <w:rFonts w:ascii="Times New Roman" w:hAnsi="Times New Roman" w:cs="Times New Roman"/>
                <w:sz w:val="24"/>
                <w:szCs w:val="24"/>
              </w:rPr>
              <w:t>Диагностическая тестовая работа №2</w:t>
            </w:r>
          </w:p>
        </w:tc>
        <w:tc>
          <w:tcPr>
            <w:tcW w:w="2914" w:type="dxa"/>
            <w:vMerge/>
            <w:tcBorders>
              <w:left w:val="single" w:sz="8" w:space="0" w:color="000000"/>
              <w:right w:val="single" w:sz="8" w:space="0" w:color="000000"/>
            </w:tcBorders>
          </w:tcPr>
          <w:p w14:paraId="6CC5F59F"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p>
        </w:tc>
      </w:tr>
      <w:tr w:rsidR="00D20A7F" w:rsidRPr="00351E2E" w14:paraId="36440EDC" w14:textId="77777777" w:rsidTr="00D20A7F">
        <w:trPr>
          <w:trHeight w:val="425"/>
        </w:trPr>
        <w:tc>
          <w:tcPr>
            <w:tcW w:w="602" w:type="dxa"/>
            <w:tcBorders>
              <w:top w:val="nil"/>
              <w:left w:val="single" w:sz="8" w:space="0" w:color="000000"/>
              <w:bottom w:val="single" w:sz="8" w:space="0" w:color="000000"/>
              <w:right w:val="nil"/>
            </w:tcBorders>
            <w:tcMar>
              <w:top w:w="0" w:type="dxa"/>
              <w:left w:w="108" w:type="dxa"/>
              <w:bottom w:w="0" w:type="dxa"/>
              <w:right w:w="108" w:type="dxa"/>
            </w:tcMar>
          </w:tcPr>
          <w:p w14:paraId="4341E6CC" w14:textId="77777777" w:rsidR="00D20A7F" w:rsidRPr="00351E2E" w:rsidRDefault="00D20A7F" w:rsidP="00D20A7F">
            <w:pPr>
              <w:pStyle w:val="a3"/>
              <w:numPr>
                <w:ilvl w:val="0"/>
                <w:numId w:val="2"/>
              </w:numPr>
              <w:spacing w:after="0" w:line="242" w:lineRule="atLeast"/>
              <w:jc w:val="center"/>
              <w:rPr>
                <w:rFonts w:ascii="Times New Roman" w:eastAsia="Times New Roman" w:hAnsi="Times New Roman" w:cs="Times New Roman"/>
                <w:sz w:val="24"/>
                <w:szCs w:val="24"/>
                <w:lang w:eastAsia="ru-RU"/>
              </w:rPr>
            </w:pPr>
          </w:p>
        </w:tc>
        <w:tc>
          <w:tcPr>
            <w:tcW w:w="3759" w:type="dxa"/>
            <w:tcBorders>
              <w:top w:val="nil"/>
              <w:left w:val="single" w:sz="8" w:space="0" w:color="000000"/>
              <w:bottom w:val="single" w:sz="8" w:space="0" w:color="000000"/>
              <w:right w:val="nil"/>
            </w:tcBorders>
            <w:tcMar>
              <w:top w:w="0" w:type="dxa"/>
              <w:left w:w="108" w:type="dxa"/>
              <w:bottom w:w="0" w:type="dxa"/>
              <w:right w:w="108" w:type="dxa"/>
            </w:tcMar>
          </w:tcPr>
          <w:p w14:paraId="523FEE2F" w14:textId="77777777" w:rsidR="00D20A7F" w:rsidRPr="00D20A7F" w:rsidRDefault="00D20A7F" w:rsidP="007F7589">
            <w:pPr>
              <w:spacing w:after="0" w:line="240" w:lineRule="auto"/>
              <w:jc w:val="both"/>
              <w:rPr>
                <w:rFonts w:ascii="Times New Roman" w:eastAsia="Times New Roman" w:hAnsi="Times New Roman" w:cs="Times New Roman"/>
                <w:sz w:val="24"/>
                <w:szCs w:val="24"/>
                <w:lang w:eastAsia="ru-RU"/>
              </w:rPr>
            </w:pPr>
            <w:r w:rsidRPr="00D20A7F">
              <w:rPr>
                <w:rFonts w:ascii="Times New Roman" w:hAnsi="Times New Roman" w:cs="Times New Roman"/>
                <w:color w:val="000000"/>
                <w:sz w:val="24"/>
                <w:szCs w:val="24"/>
              </w:rPr>
              <w:t>Введение в правоведение</w:t>
            </w:r>
          </w:p>
        </w:tc>
        <w:tc>
          <w:tcPr>
            <w:tcW w:w="2410"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9A170B7"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r w:rsidRPr="00351E2E">
              <w:rPr>
                <w:rFonts w:ascii="Times New Roman" w:hAnsi="Times New Roman" w:cs="Times New Roman"/>
                <w:sz w:val="24"/>
                <w:szCs w:val="24"/>
              </w:rPr>
              <w:t>Диагностическая тестовая работа №3</w:t>
            </w:r>
          </w:p>
        </w:tc>
        <w:tc>
          <w:tcPr>
            <w:tcW w:w="2914" w:type="dxa"/>
            <w:vMerge/>
            <w:tcBorders>
              <w:left w:val="single" w:sz="8" w:space="0" w:color="000000"/>
              <w:right w:val="single" w:sz="8" w:space="0" w:color="000000"/>
            </w:tcBorders>
          </w:tcPr>
          <w:p w14:paraId="416E0F0C"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p>
        </w:tc>
      </w:tr>
      <w:tr w:rsidR="00D20A7F" w:rsidRPr="00351E2E" w14:paraId="493F2D49" w14:textId="77777777" w:rsidTr="007F7589">
        <w:trPr>
          <w:trHeight w:val="425"/>
        </w:trPr>
        <w:tc>
          <w:tcPr>
            <w:tcW w:w="602" w:type="dxa"/>
            <w:tcBorders>
              <w:top w:val="nil"/>
              <w:left w:val="single" w:sz="8" w:space="0" w:color="000000"/>
              <w:bottom w:val="single" w:sz="8" w:space="0" w:color="000000"/>
              <w:right w:val="nil"/>
            </w:tcBorders>
            <w:tcMar>
              <w:top w:w="0" w:type="dxa"/>
              <w:left w:w="108" w:type="dxa"/>
              <w:bottom w:w="0" w:type="dxa"/>
              <w:right w:w="108" w:type="dxa"/>
            </w:tcMar>
          </w:tcPr>
          <w:p w14:paraId="6BFADD0B" w14:textId="77777777" w:rsidR="00D20A7F" w:rsidRPr="00351E2E" w:rsidRDefault="00D20A7F" w:rsidP="00D20A7F">
            <w:pPr>
              <w:pStyle w:val="a3"/>
              <w:numPr>
                <w:ilvl w:val="0"/>
                <w:numId w:val="2"/>
              </w:numPr>
              <w:spacing w:after="0" w:line="242" w:lineRule="atLeast"/>
              <w:jc w:val="center"/>
              <w:rPr>
                <w:rFonts w:ascii="Times New Roman" w:eastAsia="Times New Roman" w:hAnsi="Times New Roman" w:cs="Times New Roman"/>
                <w:sz w:val="24"/>
                <w:szCs w:val="24"/>
                <w:lang w:eastAsia="ru-RU"/>
              </w:rPr>
            </w:pPr>
          </w:p>
        </w:tc>
        <w:tc>
          <w:tcPr>
            <w:tcW w:w="616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1FEE802" w14:textId="77777777" w:rsidR="00D20A7F" w:rsidRPr="00351E2E" w:rsidRDefault="00D20A7F" w:rsidP="007F7589">
            <w:pPr>
              <w:spacing w:after="0" w:line="242" w:lineRule="atLeast"/>
              <w:rPr>
                <w:rFonts w:ascii="Times New Roman" w:eastAsia="Times New Roman" w:hAnsi="Times New Roman" w:cs="Times New Roman"/>
                <w:sz w:val="24"/>
                <w:szCs w:val="24"/>
                <w:lang w:eastAsia="ru-RU"/>
              </w:rPr>
            </w:pPr>
            <w:r w:rsidRPr="00351E2E">
              <w:rPr>
                <w:rFonts w:ascii="Times New Roman" w:eastAsia="Times New Roman" w:hAnsi="Times New Roman" w:cs="Times New Roman"/>
                <w:sz w:val="24"/>
                <w:szCs w:val="24"/>
                <w:lang w:eastAsia="ru-RU"/>
              </w:rPr>
              <w:t>Итоговая контрольная работа</w:t>
            </w:r>
          </w:p>
        </w:tc>
        <w:tc>
          <w:tcPr>
            <w:tcW w:w="2914" w:type="dxa"/>
            <w:vMerge/>
            <w:tcBorders>
              <w:left w:val="single" w:sz="8" w:space="0" w:color="000000"/>
              <w:bottom w:val="single" w:sz="8" w:space="0" w:color="000000"/>
              <w:right w:val="single" w:sz="8" w:space="0" w:color="000000"/>
            </w:tcBorders>
          </w:tcPr>
          <w:p w14:paraId="7B1755B0" w14:textId="77777777" w:rsidR="00D20A7F" w:rsidRPr="00351E2E" w:rsidRDefault="00D20A7F" w:rsidP="007F7589">
            <w:pPr>
              <w:spacing w:after="0" w:line="242" w:lineRule="atLeast"/>
              <w:jc w:val="center"/>
              <w:rPr>
                <w:rFonts w:ascii="Times New Roman" w:eastAsia="Times New Roman" w:hAnsi="Times New Roman" w:cs="Times New Roman"/>
                <w:sz w:val="24"/>
                <w:szCs w:val="24"/>
                <w:lang w:eastAsia="ru-RU"/>
              </w:rPr>
            </w:pPr>
          </w:p>
        </w:tc>
      </w:tr>
    </w:tbl>
    <w:p w14:paraId="17B91606"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Класс </w:t>
      </w:r>
      <w:r w:rsidRPr="00351E2E">
        <w:rPr>
          <w:rFonts w:ascii="Times New Roman" w:eastAsia="Times New Roman" w:hAnsi="Times New Roman" w:cs="Times New Roman"/>
          <w:b/>
          <w:bCs/>
          <w:sz w:val="24"/>
          <w:szCs w:val="24"/>
          <w:u w:val="single"/>
          <w:lang w:eastAsia="ru-RU"/>
        </w:rPr>
        <w:t>11</w:t>
      </w:r>
    </w:p>
    <w:p w14:paraId="328EA91D"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sz w:val="24"/>
          <w:szCs w:val="24"/>
          <w:lang w:eastAsia="ru-RU"/>
        </w:rPr>
        <w:t> </w:t>
      </w:r>
    </w:p>
    <w:p w14:paraId="25FA9B92"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sz w:val="24"/>
          <w:szCs w:val="24"/>
          <w:lang w:eastAsia="ru-RU"/>
        </w:rPr>
        <w:t>               </w:t>
      </w:r>
    </w:p>
    <w:p w14:paraId="1A2F084F"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w:t>
      </w:r>
    </w:p>
    <w:p w14:paraId="195E7121"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w:t>
      </w:r>
    </w:p>
    <w:p w14:paraId="5726BBD4" w14:textId="77777777" w:rsidR="00D20A7F" w:rsidRDefault="00D20A7F" w:rsidP="00D20A7F">
      <w:pPr>
        <w:spacing w:after="0" w:line="240" w:lineRule="auto"/>
        <w:rPr>
          <w:rFonts w:ascii="Times New Roman" w:eastAsia="Times New Roman" w:hAnsi="Times New Roman" w:cs="Times New Roman"/>
          <w:b/>
          <w:bCs/>
          <w:sz w:val="24"/>
          <w:szCs w:val="24"/>
          <w:lang w:eastAsia="ru-RU"/>
        </w:rPr>
      </w:pPr>
      <w:r w:rsidRPr="00351E2E">
        <w:rPr>
          <w:rFonts w:ascii="Times New Roman" w:eastAsia="Times New Roman" w:hAnsi="Times New Roman" w:cs="Times New Roman"/>
          <w:b/>
          <w:bCs/>
          <w:sz w:val="24"/>
          <w:szCs w:val="24"/>
          <w:lang w:eastAsia="ru-RU"/>
        </w:rPr>
        <w:t> </w:t>
      </w:r>
    </w:p>
    <w:p w14:paraId="0400A0BE" w14:textId="77777777" w:rsidR="00F47961" w:rsidRDefault="00F47961" w:rsidP="00D20A7F">
      <w:pPr>
        <w:spacing w:after="0" w:line="240" w:lineRule="auto"/>
        <w:rPr>
          <w:rFonts w:ascii="Times New Roman" w:eastAsia="Times New Roman" w:hAnsi="Times New Roman" w:cs="Times New Roman"/>
          <w:b/>
          <w:bCs/>
          <w:sz w:val="24"/>
          <w:szCs w:val="24"/>
          <w:lang w:eastAsia="ru-RU"/>
        </w:rPr>
      </w:pPr>
    </w:p>
    <w:p w14:paraId="27233BA4" w14:textId="77777777" w:rsidR="00F47961" w:rsidRDefault="00F47961" w:rsidP="00D20A7F">
      <w:pPr>
        <w:spacing w:after="0" w:line="240" w:lineRule="auto"/>
        <w:rPr>
          <w:rFonts w:ascii="Times New Roman" w:eastAsia="Times New Roman" w:hAnsi="Times New Roman" w:cs="Times New Roman"/>
          <w:b/>
          <w:bCs/>
          <w:sz w:val="24"/>
          <w:szCs w:val="24"/>
          <w:lang w:eastAsia="ru-RU"/>
        </w:rPr>
      </w:pPr>
    </w:p>
    <w:p w14:paraId="0DB3D946" w14:textId="77777777" w:rsidR="00F47961" w:rsidRDefault="00F47961" w:rsidP="00D20A7F">
      <w:pPr>
        <w:spacing w:after="0" w:line="240" w:lineRule="auto"/>
        <w:rPr>
          <w:rFonts w:ascii="Times New Roman" w:eastAsia="Times New Roman" w:hAnsi="Times New Roman" w:cs="Times New Roman"/>
          <w:b/>
          <w:bCs/>
          <w:sz w:val="24"/>
          <w:szCs w:val="24"/>
          <w:lang w:eastAsia="ru-RU"/>
        </w:rPr>
      </w:pPr>
    </w:p>
    <w:p w14:paraId="47A30BF9" w14:textId="77777777" w:rsidR="00F47961" w:rsidRDefault="00F47961" w:rsidP="00D20A7F">
      <w:pPr>
        <w:spacing w:after="0" w:line="240" w:lineRule="auto"/>
        <w:rPr>
          <w:rFonts w:ascii="Times New Roman" w:eastAsia="Times New Roman" w:hAnsi="Times New Roman" w:cs="Times New Roman"/>
          <w:b/>
          <w:bCs/>
          <w:sz w:val="24"/>
          <w:szCs w:val="24"/>
          <w:lang w:eastAsia="ru-RU"/>
        </w:rPr>
      </w:pPr>
    </w:p>
    <w:p w14:paraId="550F3C7A" w14:textId="77777777" w:rsidR="00F47961" w:rsidRDefault="00F47961" w:rsidP="00D20A7F">
      <w:pPr>
        <w:spacing w:after="0" w:line="240" w:lineRule="auto"/>
        <w:rPr>
          <w:rFonts w:ascii="Times New Roman" w:eastAsia="Times New Roman" w:hAnsi="Times New Roman" w:cs="Times New Roman"/>
          <w:sz w:val="24"/>
          <w:szCs w:val="24"/>
          <w:lang w:eastAsia="ru-RU"/>
        </w:rPr>
      </w:pPr>
    </w:p>
    <w:p w14:paraId="448FF92D" w14:textId="77777777" w:rsidR="00F47961" w:rsidRDefault="00F47961" w:rsidP="00D20A7F">
      <w:pPr>
        <w:spacing w:after="0" w:line="240" w:lineRule="auto"/>
        <w:rPr>
          <w:rFonts w:ascii="Times New Roman" w:eastAsia="Times New Roman" w:hAnsi="Times New Roman" w:cs="Times New Roman"/>
          <w:sz w:val="24"/>
          <w:szCs w:val="24"/>
          <w:lang w:eastAsia="ru-RU"/>
        </w:rPr>
      </w:pPr>
    </w:p>
    <w:p w14:paraId="6256F98E" w14:textId="77777777" w:rsidR="00F47961" w:rsidRDefault="00F47961" w:rsidP="00D20A7F">
      <w:pPr>
        <w:spacing w:after="0" w:line="240" w:lineRule="auto"/>
        <w:rPr>
          <w:rFonts w:ascii="Times New Roman" w:eastAsia="Times New Roman" w:hAnsi="Times New Roman" w:cs="Times New Roman"/>
          <w:sz w:val="24"/>
          <w:szCs w:val="24"/>
          <w:lang w:eastAsia="ru-RU"/>
        </w:rPr>
      </w:pPr>
    </w:p>
    <w:p w14:paraId="3DB09DFE" w14:textId="77777777" w:rsidR="00F47961" w:rsidRDefault="00F47961" w:rsidP="00D20A7F">
      <w:pPr>
        <w:spacing w:after="0" w:line="240" w:lineRule="auto"/>
        <w:rPr>
          <w:rFonts w:ascii="Times New Roman" w:eastAsia="Times New Roman" w:hAnsi="Times New Roman" w:cs="Times New Roman"/>
          <w:sz w:val="24"/>
          <w:szCs w:val="24"/>
          <w:lang w:eastAsia="ru-RU"/>
        </w:rPr>
      </w:pPr>
    </w:p>
    <w:p w14:paraId="3BA9F835" w14:textId="77777777" w:rsidR="00F47961" w:rsidRDefault="00F47961" w:rsidP="00D20A7F">
      <w:pPr>
        <w:spacing w:after="0" w:line="240" w:lineRule="auto"/>
        <w:rPr>
          <w:rFonts w:ascii="Times New Roman" w:eastAsia="Times New Roman" w:hAnsi="Times New Roman" w:cs="Times New Roman"/>
          <w:sz w:val="24"/>
          <w:szCs w:val="24"/>
          <w:lang w:eastAsia="ru-RU"/>
        </w:rPr>
      </w:pPr>
    </w:p>
    <w:p w14:paraId="02A3E86B" w14:textId="77777777" w:rsidR="00F47961" w:rsidRPr="00351E2E" w:rsidRDefault="00F47961" w:rsidP="00D20A7F">
      <w:pPr>
        <w:spacing w:after="0" w:line="240" w:lineRule="auto"/>
        <w:rPr>
          <w:rFonts w:ascii="Times New Roman" w:eastAsia="Times New Roman" w:hAnsi="Times New Roman" w:cs="Times New Roman"/>
          <w:sz w:val="24"/>
          <w:szCs w:val="24"/>
          <w:lang w:eastAsia="ru-RU"/>
        </w:rPr>
      </w:pPr>
    </w:p>
    <w:p w14:paraId="6517F835"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w:t>
      </w:r>
    </w:p>
    <w:p w14:paraId="6399F0F5"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w:t>
      </w:r>
    </w:p>
    <w:p w14:paraId="23BDC078"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w:t>
      </w:r>
    </w:p>
    <w:p w14:paraId="418D90CA"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w:t>
      </w:r>
    </w:p>
    <w:p w14:paraId="6EF85D03" w14:textId="77777777" w:rsidR="00D20A7F" w:rsidRPr="00351E2E" w:rsidRDefault="00D20A7F" w:rsidP="00D20A7F">
      <w:pPr>
        <w:spacing w:after="0" w:line="240" w:lineRule="auto"/>
        <w:rPr>
          <w:rFonts w:ascii="Times New Roman" w:eastAsia="Times New Roman" w:hAnsi="Times New Roman" w:cs="Times New Roman"/>
          <w:sz w:val="24"/>
          <w:szCs w:val="24"/>
          <w:lang w:eastAsia="ru-RU"/>
        </w:rPr>
      </w:pPr>
      <w:r w:rsidRPr="00351E2E">
        <w:rPr>
          <w:rFonts w:ascii="Times New Roman" w:eastAsia="Times New Roman" w:hAnsi="Times New Roman" w:cs="Times New Roman"/>
          <w:b/>
          <w:bCs/>
          <w:sz w:val="24"/>
          <w:szCs w:val="24"/>
          <w:lang w:eastAsia="ru-RU"/>
        </w:rPr>
        <w:t> </w:t>
      </w:r>
    </w:p>
    <w:p w14:paraId="49152ECE" w14:textId="77777777" w:rsidR="00620F08" w:rsidRPr="00620F08" w:rsidRDefault="00D20A7F" w:rsidP="00620F08">
      <w:pPr>
        <w:pStyle w:val="2"/>
        <w:shd w:val="clear" w:color="auto" w:fill="FFFFFF"/>
        <w:spacing w:before="300" w:after="300"/>
        <w:rPr>
          <w:rFonts w:ascii="OpenSans" w:hAnsi="OpenSans"/>
          <w:b/>
          <w:color w:val="000000"/>
          <w:sz w:val="27"/>
          <w:szCs w:val="27"/>
        </w:rPr>
      </w:pPr>
      <w:r w:rsidRPr="00620F08">
        <w:rPr>
          <w:rFonts w:ascii="Times New Roman" w:eastAsia="Times New Roman" w:hAnsi="Times New Roman" w:cs="Times New Roman"/>
          <w:b/>
          <w:bCs/>
          <w:sz w:val="28"/>
          <w:szCs w:val="28"/>
          <w:lang w:eastAsia="ru-RU"/>
        </w:rPr>
        <w:lastRenderedPageBreak/>
        <w:t> </w:t>
      </w:r>
      <w:r w:rsidR="00620F08" w:rsidRPr="00620F08">
        <w:rPr>
          <w:b/>
        </w:rPr>
        <w:t>Тестирование на тему:</w:t>
      </w:r>
      <w:r w:rsidR="00620F08" w:rsidRPr="00620F08">
        <w:rPr>
          <w:rFonts w:ascii="Times New Roman" w:eastAsia="Times New Roman" w:hAnsi="Times New Roman" w:cs="Times New Roman"/>
          <w:b/>
          <w:bCs/>
          <w:sz w:val="28"/>
          <w:szCs w:val="28"/>
          <w:lang w:eastAsia="ru-RU"/>
        </w:rPr>
        <w:t xml:space="preserve"> </w:t>
      </w:r>
      <w:r w:rsidR="00620F08" w:rsidRPr="00620F08">
        <w:rPr>
          <w:rFonts w:ascii="Times New Roman" w:hAnsi="Times New Roman" w:cs="Times New Roman"/>
          <w:b/>
          <w:color w:val="000000"/>
          <w:sz w:val="24"/>
          <w:szCs w:val="24"/>
        </w:rPr>
        <w:t>Социальные науки и их особенности. Введение в философию.</w:t>
      </w:r>
    </w:p>
    <w:p w14:paraId="4CB17245"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1</w:t>
      </w:r>
    </w:p>
    <w:p w14:paraId="4E79AE50"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Термин "философия" означает:</w:t>
      </w:r>
    </w:p>
    <w:p w14:paraId="2D210676"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670196B6" w14:textId="77777777" w:rsidR="00620F08" w:rsidRDefault="00620F08" w:rsidP="00620F08">
      <w:pPr>
        <w:numPr>
          <w:ilvl w:val="0"/>
          <w:numId w:val="3"/>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рассуждение</w:t>
      </w:r>
    </w:p>
    <w:p w14:paraId="42FFA6A6" w14:textId="77777777" w:rsidR="00620F08" w:rsidRDefault="00620F08" w:rsidP="00620F08">
      <w:pPr>
        <w:numPr>
          <w:ilvl w:val="0"/>
          <w:numId w:val="3"/>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компетентное мнение</w:t>
      </w:r>
    </w:p>
    <w:p w14:paraId="64A902AC" w14:textId="77777777" w:rsidR="00620F08" w:rsidRDefault="00620F08" w:rsidP="00620F08">
      <w:pPr>
        <w:numPr>
          <w:ilvl w:val="0"/>
          <w:numId w:val="3"/>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профессиональную деятельность</w:t>
      </w:r>
    </w:p>
    <w:p w14:paraId="42D86E8E" w14:textId="77777777" w:rsidR="00620F08" w:rsidRDefault="00620F08" w:rsidP="00620F08">
      <w:pPr>
        <w:numPr>
          <w:ilvl w:val="0"/>
          <w:numId w:val="3"/>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любовь к мудрости</w:t>
      </w:r>
    </w:p>
    <w:p w14:paraId="041610E9"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2</w:t>
      </w:r>
    </w:p>
    <w:p w14:paraId="5D936D85"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Основной вопрос философии - это: (укажите наиболее правильный ответ)</w:t>
      </w:r>
    </w:p>
    <w:p w14:paraId="7BDD6DF7"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78D09716" w14:textId="77777777" w:rsidR="00620F08" w:rsidRDefault="00620F08" w:rsidP="00620F08">
      <w:pPr>
        <w:numPr>
          <w:ilvl w:val="0"/>
          <w:numId w:val="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вопрос об отношении сознания к бытию, идеального к материальному</w:t>
      </w:r>
    </w:p>
    <w:p w14:paraId="754118A8" w14:textId="77777777" w:rsidR="00620F08" w:rsidRDefault="00620F08" w:rsidP="00620F08">
      <w:pPr>
        <w:numPr>
          <w:ilvl w:val="0"/>
          <w:numId w:val="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каковы критерии истины?</w:t>
      </w:r>
    </w:p>
    <w:p w14:paraId="5D5BD400" w14:textId="77777777" w:rsidR="00620F08" w:rsidRDefault="00620F08" w:rsidP="00620F08">
      <w:pPr>
        <w:numPr>
          <w:ilvl w:val="0"/>
          <w:numId w:val="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как возник мир?</w:t>
      </w:r>
    </w:p>
    <w:p w14:paraId="26E0DE4A" w14:textId="77777777" w:rsidR="00620F08" w:rsidRDefault="00620F08" w:rsidP="00620F08">
      <w:pPr>
        <w:numPr>
          <w:ilvl w:val="0"/>
          <w:numId w:val="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что есть добро и зло?</w:t>
      </w:r>
    </w:p>
    <w:p w14:paraId="1BBC9201" w14:textId="77777777" w:rsidR="00620F08" w:rsidRDefault="00620F08" w:rsidP="00620F08">
      <w:pPr>
        <w:numPr>
          <w:ilvl w:val="0"/>
          <w:numId w:val="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что есть Бог?</w:t>
      </w:r>
    </w:p>
    <w:p w14:paraId="2C39F107"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3</w:t>
      </w:r>
    </w:p>
    <w:p w14:paraId="45E06A04"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Установите последовательность исторических типов мировоззрения:</w:t>
      </w:r>
    </w:p>
    <w:p w14:paraId="4D4FF870"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А) </w:t>
      </w:r>
      <w:proofErr w:type="gramStart"/>
      <w:r>
        <w:rPr>
          <w:rFonts w:ascii="OpenSans" w:hAnsi="OpenSans"/>
          <w:color w:val="000000"/>
          <w:sz w:val="21"/>
          <w:szCs w:val="21"/>
        </w:rPr>
        <w:t>философия;  Б</w:t>
      </w:r>
      <w:proofErr w:type="gramEnd"/>
      <w:r>
        <w:rPr>
          <w:rFonts w:ascii="OpenSans" w:hAnsi="OpenSans"/>
          <w:color w:val="000000"/>
          <w:sz w:val="21"/>
          <w:szCs w:val="21"/>
        </w:rPr>
        <w:t>) мифология;  В) наука;   Г) религия;</w:t>
      </w:r>
    </w:p>
    <w:p w14:paraId="0FFACA7D"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2336E32C" w14:textId="77777777" w:rsidR="00620F08" w:rsidRDefault="00620F08" w:rsidP="00620F08">
      <w:pPr>
        <w:numPr>
          <w:ilvl w:val="0"/>
          <w:numId w:val="5"/>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АБГВ</w:t>
      </w:r>
    </w:p>
    <w:p w14:paraId="0BB5C696" w14:textId="77777777" w:rsidR="00620F08" w:rsidRDefault="00620F08" w:rsidP="00620F08">
      <w:pPr>
        <w:numPr>
          <w:ilvl w:val="0"/>
          <w:numId w:val="5"/>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БГАВ</w:t>
      </w:r>
    </w:p>
    <w:p w14:paraId="5790136D" w14:textId="77777777" w:rsidR="00620F08" w:rsidRDefault="00620F08" w:rsidP="00620F08">
      <w:pPr>
        <w:numPr>
          <w:ilvl w:val="0"/>
          <w:numId w:val="5"/>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БАВГ</w:t>
      </w:r>
    </w:p>
    <w:p w14:paraId="4D461982"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4</w:t>
      </w:r>
    </w:p>
    <w:p w14:paraId="154D730F"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Предмет философии - это</w:t>
      </w:r>
      <w:proofErr w:type="gramStart"/>
      <w:r>
        <w:rPr>
          <w:rFonts w:ascii="OpenSans" w:hAnsi="OpenSans"/>
          <w:color w:val="000000"/>
          <w:sz w:val="21"/>
          <w:szCs w:val="21"/>
        </w:rPr>
        <w:t>...(</w:t>
      </w:r>
      <w:proofErr w:type="gramEnd"/>
      <w:r>
        <w:rPr>
          <w:rFonts w:ascii="OpenSans" w:hAnsi="OpenSans"/>
          <w:color w:val="000000"/>
          <w:sz w:val="21"/>
          <w:szCs w:val="21"/>
        </w:rPr>
        <w:t>укажите наиболее правильный ответ)</w:t>
      </w:r>
    </w:p>
    <w:p w14:paraId="5743D054"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5F9C0419" w14:textId="77777777" w:rsidR="00620F08" w:rsidRDefault="00620F08" w:rsidP="00620F08">
      <w:pPr>
        <w:numPr>
          <w:ilvl w:val="0"/>
          <w:numId w:val="6"/>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устройство мира</w:t>
      </w:r>
    </w:p>
    <w:p w14:paraId="7F562E43" w14:textId="77777777" w:rsidR="00620F08" w:rsidRDefault="00620F08" w:rsidP="00620F08">
      <w:pPr>
        <w:numPr>
          <w:ilvl w:val="0"/>
          <w:numId w:val="6"/>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красота мира</w:t>
      </w:r>
    </w:p>
    <w:p w14:paraId="2839B1DC" w14:textId="77777777" w:rsidR="00620F08" w:rsidRDefault="00620F08" w:rsidP="00620F08">
      <w:pPr>
        <w:numPr>
          <w:ilvl w:val="0"/>
          <w:numId w:val="6"/>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счастье человека</w:t>
      </w:r>
    </w:p>
    <w:p w14:paraId="4868FF97" w14:textId="77777777" w:rsidR="00620F08" w:rsidRDefault="00620F08" w:rsidP="00620F08">
      <w:pPr>
        <w:numPr>
          <w:ilvl w:val="0"/>
          <w:numId w:val="6"/>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всеобщее в системе "мир-человек"</w:t>
      </w:r>
    </w:p>
    <w:p w14:paraId="7F22264F"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5</w:t>
      </w:r>
    </w:p>
    <w:p w14:paraId="5C249876"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Устойчивая система взглядов на мир, убеждений, представлений, верований человека, определяющих выбор определенной жизненной позиции, отношение к миру и другим людям, - это:</w:t>
      </w:r>
    </w:p>
    <w:p w14:paraId="02F9D923"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460BC744" w14:textId="77777777" w:rsidR="00620F08" w:rsidRDefault="00620F08" w:rsidP="00620F08">
      <w:pPr>
        <w:numPr>
          <w:ilvl w:val="0"/>
          <w:numId w:val="7"/>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мировосприятие</w:t>
      </w:r>
    </w:p>
    <w:p w14:paraId="4CE85458" w14:textId="77777777" w:rsidR="00620F08" w:rsidRDefault="00620F08" w:rsidP="00620F08">
      <w:pPr>
        <w:numPr>
          <w:ilvl w:val="0"/>
          <w:numId w:val="7"/>
        </w:numPr>
        <w:shd w:val="clear" w:color="auto" w:fill="FFFFFF"/>
        <w:spacing w:after="15" w:line="240" w:lineRule="auto"/>
        <w:ind w:left="300"/>
        <w:rPr>
          <w:rFonts w:ascii="OpenSans" w:hAnsi="OpenSans"/>
          <w:color w:val="000000"/>
          <w:sz w:val="18"/>
          <w:szCs w:val="18"/>
        </w:rPr>
      </w:pPr>
      <w:proofErr w:type="spellStart"/>
      <w:r>
        <w:rPr>
          <w:rFonts w:ascii="OpenSans" w:hAnsi="OpenSans"/>
          <w:color w:val="000000"/>
          <w:sz w:val="18"/>
          <w:szCs w:val="18"/>
        </w:rPr>
        <w:t>мирочувствование</w:t>
      </w:r>
      <w:proofErr w:type="spellEnd"/>
    </w:p>
    <w:p w14:paraId="07F8A03E" w14:textId="77777777" w:rsidR="00620F08" w:rsidRDefault="00620F08" w:rsidP="00620F08">
      <w:pPr>
        <w:numPr>
          <w:ilvl w:val="0"/>
          <w:numId w:val="7"/>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мировоззрение</w:t>
      </w:r>
    </w:p>
    <w:p w14:paraId="6828300E" w14:textId="77777777" w:rsidR="00620F08" w:rsidRDefault="00620F08" w:rsidP="00620F08">
      <w:pPr>
        <w:numPr>
          <w:ilvl w:val="0"/>
          <w:numId w:val="7"/>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мироощущение</w:t>
      </w:r>
    </w:p>
    <w:p w14:paraId="68C87881"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6</w:t>
      </w:r>
    </w:p>
    <w:p w14:paraId="6DC3CA85"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Учение о нравственном поведении человека - это:</w:t>
      </w:r>
    </w:p>
    <w:p w14:paraId="0B3D5278"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lastRenderedPageBreak/>
        <w:t>Варианты ответов</w:t>
      </w:r>
    </w:p>
    <w:p w14:paraId="4A918CB3" w14:textId="77777777" w:rsidR="00620F08" w:rsidRDefault="00620F08" w:rsidP="00620F08">
      <w:pPr>
        <w:numPr>
          <w:ilvl w:val="0"/>
          <w:numId w:val="8"/>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эстетика</w:t>
      </w:r>
    </w:p>
    <w:p w14:paraId="4CCF9754" w14:textId="77777777" w:rsidR="00620F08" w:rsidRDefault="00620F08" w:rsidP="00620F08">
      <w:pPr>
        <w:numPr>
          <w:ilvl w:val="0"/>
          <w:numId w:val="8"/>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этика</w:t>
      </w:r>
    </w:p>
    <w:p w14:paraId="52ED455C" w14:textId="77777777" w:rsidR="00620F08" w:rsidRDefault="00620F08" w:rsidP="00620F08">
      <w:pPr>
        <w:numPr>
          <w:ilvl w:val="0"/>
          <w:numId w:val="8"/>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аксиология</w:t>
      </w:r>
    </w:p>
    <w:p w14:paraId="738ABE13" w14:textId="77777777" w:rsidR="00620F08" w:rsidRDefault="00620F08" w:rsidP="00620F08">
      <w:pPr>
        <w:numPr>
          <w:ilvl w:val="0"/>
          <w:numId w:val="8"/>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антропология</w:t>
      </w:r>
    </w:p>
    <w:p w14:paraId="2CAACF12"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7</w:t>
      </w:r>
    </w:p>
    <w:p w14:paraId="2FD6BC3B"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Какая функция философии позволяет обобщить фрагментарную картину мира, придать ей систематичность и целостность?</w:t>
      </w:r>
    </w:p>
    <w:p w14:paraId="5C000357"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078D0DA1" w14:textId="77777777" w:rsidR="00620F08" w:rsidRDefault="00620F08" w:rsidP="00620F08">
      <w:pPr>
        <w:numPr>
          <w:ilvl w:val="0"/>
          <w:numId w:val="9"/>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мировоззренческая</w:t>
      </w:r>
    </w:p>
    <w:p w14:paraId="495097FA" w14:textId="77777777" w:rsidR="00620F08" w:rsidRDefault="00620F08" w:rsidP="00620F08">
      <w:pPr>
        <w:numPr>
          <w:ilvl w:val="0"/>
          <w:numId w:val="9"/>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познавательная</w:t>
      </w:r>
    </w:p>
    <w:p w14:paraId="33E33E64" w14:textId="77777777" w:rsidR="00620F08" w:rsidRDefault="00620F08" w:rsidP="00620F08">
      <w:pPr>
        <w:numPr>
          <w:ilvl w:val="0"/>
          <w:numId w:val="9"/>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методологическая</w:t>
      </w:r>
    </w:p>
    <w:p w14:paraId="2FDD63BC" w14:textId="77777777" w:rsidR="00620F08" w:rsidRDefault="00620F08" w:rsidP="00620F08">
      <w:pPr>
        <w:numPr>
          <w:ilvl w:val="0"/>
          <w:numId w:val="9"/>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аксиологическая</w:t>
      </w:r>
    </w:p>
    <w:p w14:paraId="5B48023B"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8</w:t>
      </w:r>
    </w:p>
    <w:p w14:paraId="748A7097"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Выберите правильный ответ:</w:t>
      </w:r>
    </w:p>
    <w:p w14:paraId="7E0E44EA"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"Форма мировоззрения, основанная на вере в сверхъестественное - это:</w:t>
      </w:r>
    </w:p>
    <w:p w14:paraId="0476D327"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5D8F224F" w14:textId="77777777" w:rsidR="00620F08" w:rsidRDefault="00620F08" w:rsidP="00620F08">
      <w:pPr>
        <w:numPr>
          <w:ilvl w:val="0"/>
          <w:numId w:val="10"/>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мифология</w:t>
      </w:r>
    </w:p>
    <w:p w14:paraId="572411CE" w14:textId="77777777" w:rsidR="00620F08" w:rsidRDefault="00620F08" w:rsidP="00620F08">
      <w:pPr>
        <w:numPr>
          <w:ilvl w:val="0"/>
          <w:numId w:val="10"/>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религия</w:t>
      </w:r>
    </w:p>
    <w:p w14:paraId="1DCBF543" w14:textId="77777777" w:rsidR="00620F08" w:rsidRDefault="00620F08" w:rsidP="00620F08">
      <w:pPr>
        <w:numPr>
          <w:ilvl w:val="0"/>
          <w:numId w:val="10"/>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философия</w:t>
      </w:r>
    </w:p>
    <w:p w14:paraId="348CD49F" w14:textId="77777777" w:rsidR="00620F08" w:rsidRDefault="00620F08" w:rsidP="00620F08">
      <w:pPr>
        <w:numPr>
          <w:ilvl w:val="0"/>
          <w:numId w:val="10"/>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обыденное мировоззрение</w:t>
      </w:r>
    </w:p>
    <w:p w14:paraId="19C5A3F7"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9</w:t>
      </w:r>
    </w:p>
    <w:p w14:paraId="4E300A27"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Укажите все правильные варианты характеристики философского мировоззрения:</w:t>
      </w:r>
    </w:p>
    <w:p w14:paraId="240268B0"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0B76FEB5" w14:textId="77777777" w:rsidR="00620F08" w:rsidRDefault="00620F08" w:rsidP="00620F08">
      <w:pPr>
        <w:numPr>
          <w:ilvl w:val="0"/>
          <w:numId w:val="11"/>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слитность</w:t>
      </w:r>
    </w:p>
    <w:p w14:paraId="6F162644" w14:textId="77777777" w:rsidR="00620F08" w:rsidRDefault="00620F08" w:rsidP="00620F08">
      <w:pPr>
        <w:numPr>
          <w:ilvl w:val="0"/>
          <w:numId w:val="11"/>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логичность</w:t>
      </w:r>
    </w:p>
    <w:p w14:paraId="3FC6E79A" w14:textId="77777777" w:rsidR="00620F08" w:rsidRDefault="00620F08" w:rsidP="00620F08">
      <w:pPr>
        <w:numPr>
          <w:ilvl w:val="0"/>
          <w:numId w:val="11"/>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эмоциональность</w:t>
      </w:r>
    </w:p>
    <w:p w14:paraId="4CAFE42C" w14:textId="77777777" w:rsidR="00620F08" w:rsidRDefault="00620F08" w:rsidP="00620F08">
      <w:pPr>
        <w:numPr>
          <w:ilvl w:val="0"/>
          <w:numId w:val="11"/>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 xml:space="preserve">вера в </w:t>
      </w:r>
      <w:proofErr w:type="spellStart"/>
      <w:r>
        <w:rPr>
          <w:rFonts w:ascii="OpenSans" w:hAnsi="OpenSans"/>
          <w:color w:val="000000"/>
          <w:sz w:val="18"/>
          <w:szCs w:val="18"/>
        </w:rPr>
        <w:t>сверхестественное</w:t>
      </w:r>
      <w:proofErr w:type="spellEnd"/>
    </w:p>
    <w:p w14:paraId="12D15509" w14:textId="77777777" w:rsidR="00620F08" w:rsidRDefault="00620F08" w:rsidP="00620F08">
      <w:pPr>
        <w:numPr>
          <w:ilvl w:val="0"/>
          <w:numId w:val="11"/>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системность</w:t>
      </w:r>
    </w:p>
    <w:p w14:paraId="03B80713" w14:textId="77777777" w:rsidR="00620F08" w:rsidRDefault="00620F08" w:rsidP="00620F08">
      <w:pPr>
        <w:numPr>
          <w:ilvl w:val="0"/>
          <w:numId w:val="11"/>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очеловечивание природы</w:t>
      </w:r>
    </w:p>
    <w:p w14:paraId="45F41E59"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10</w:t>
      </w:r>
    </w:p>
    <w:p w14:paraId="413D09E2"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Направление в философии, признающее первоосновой всего существующего материю - независимую от человека и любого сознания реальность - это:</w:t>
      </w:r>
    </w:p>
    <w:p w14:paraId="5DB0FCDD"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69E19B5A" w14:textId="77777777" w:rsidR="00620F08" w:rsidRDefault="00620F08" w:rsidP="00620F08">
      <w:pPr>
        <w:numPr>
          <w:ilvl w:val="0"/>
          <w:numId w:val="12"/>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идеализм</w:t>
      </w:r>
    </w:p>
    <w:p w14:paraId="0F11A936" w14:textId="77777777" w:rsidR="00620F08" w:rsidRDefault="00620F08" w:rsidP="00620F08">
      <w:pPr>
        <w:numPr>
          <w:ilvl w:val="0"/>
          <w:numId w:val="12"/>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гносеология</w:t>
      </w:r>
    </w:p>
    <w:p w14:paraId="3395241B" w14:textId="77777777" w:rsidR="00620F08" w:rsidRDefault="00620F08" w:rsidP="00620F08">
      <w:pPr>
        <w:numPr>
          <w:ilvl w:val="0"/>
          <w:numId w:val="12"/>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материализм</w:t>
      </w:r>
    </w:p>
    <w:p w14:paraId="7B96EF14" w14:textId="77777777" w:rsidR="00620F08" w:rsidRDefault="00620F08" w:rsidP="00620F08">
      <w:pPr>
        <w:numPr>
          <w:ilvl w:val="0"/>
          <w:numId w:val="12"/>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онтология</w:t>
      </w:r>
    </w:p>
    <w:p w14:paraId="685ED936"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11</w:t>
      </w:r>
    </w:p>
    <w:p w14:paraId="19BFCBB4"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Впервые назвал себя философом: </w:t>
      </w:r>
    </w:p>
    <w:p w14:paraId="6DF67F1F"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2477B416" w14:textId="77777777" w:rsidR="00620F08" w:rsidRDefault="00620F08" w:rsidP="00620F08">
      <w:pPr>
        <w:numPr>
          <w:ilvl w:val="0"/>
          <w:numId w:val="13"/>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Платон</w:t>
      </w:r>
    </w:p>
    <w:p w14:paraId="1F447228" w14:textId="77777777" w:rsidR="00620F08" w:rsidRDefault="00620F08" w:rsidP="00620F08">
      <w:pPr>
        <w:numPr>
          <w:ilvl w:val="0"/>
          <w:numId w:val="13"/>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Аристотель</w:t>
      </w:r>
    </w:p>
    <w:p w14:paraId="1FDC2AEC" w14:textId="77777777" w:rsidR="00620F08" w:rsidRDefault="00620F08" w:rsidP="00620F08">
      <w:pPr>
        <w:numPr>
          <w:ilvl w:val="0"/>
          <w:numId w:val="13"/>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Фалес</w:t>
      </w:r>
    </w:p>
    <w:p w14:paraId="5C6750A9" w14:textId="77777777" w:rsidR="00620F08" w:rsidRDefault="00620F08" w:rsidP="00620F08">
      <w:pPr>
        <w:numPr>
          <w:ilvl w:val="0"/>
          <w:numId w:val="13"/>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lastRenderedPageBreak/>
        <w:t>Пифагор</w:t>
      </w:r>
    </w:p>
    <w:p w14:paraId="028E54B1" w14:textId="77777777" w:rsidR="00620F08" w:rsidRDefault="00620F08" w:rsidP="00620F08">
      <w:pPr>
        <w:pStyle w:val="5"/>
        <w:shd w:val="clear" w:color="auto" w:fill="FFFFFF"/>
        <w:spacing w:before="150" w:after="75"/>
        <w:rPr>
          <w:rFonts w:ascii="OpenSans" w:hAnsi="OpenSans"/>
          <w:color w:val="999999"/>
          <w:sz w:val="20"/>
          <w:szCs w:val="20"/>
        </w:rPr>
      </w:pPr>
      <w:r>
        <w:rPr>
          <w:rFonts w:ascii="OpenSans" w:hAnsi="OpenSans"/>
          <w:color w:val="999999"/>
        </w:rPr>
        <w:t>Вопрос 12</w:t>
      </w:r>
    </w:p>
    <w:p w14:paraId="2953AFFE" w14:textId="77777777" w:rsidR="00620F08" w:rsidRDefault="00620F08" w:rsidP="00620F08">
      <w:pPr>
        <w:pStyle w:val="a4"/>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К вечным философским вопросам относятся: (укажите все правильные варианты)</w:t>
      </w:r>
    </w:p>
    <w:p w14:paraId="0A9364C4" w14:textId="77777777" w:rsidR="00620F08" w:rsidRDefault="00620F08" w:rsidP="00620F08">
      <w:pPr>
        <w:pStyle w:val="6"/>
        <w:shd w:val="clear" w:color="auto" w:fill="FFFFFF"/>
        <w:spacing w:before="0" w:after="150"/>
        <w:rPr>
          <w:rFonts w:ascii="OpenSans" w:hAnsi="OpenSans"/>
          <w:color w:val="CCCCCC"/>
          <w:sz w:val="15"/>
          <w:szCs w:val="15"/>
        </w:rPr>
      </w:pPr>
      <w:r>
        <w:rPr>
          <w:rFonts w:ascii="OpenSans" w:hAnsi="OpenSans"/>
          <w:color w:val="CCCCCC"/>
        </w:rPr>
        <w:t>Варианты ответов</w:t>
      </w:r>
    </w:p>
    <w:p w14:paraId="538D743D" w14:textId="77777777" w:rsidR="00620F08" w:rsidRDefault="00620F08" w:rsidP="00620F08">
      <w:pPr>
        <w:numPr>
          <w:ilvl w:val="0"/>
          <w:numId w:val="1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каковы точные размеры вселенной?</w:t>
      </w:r>
    </w:p>
    <w:p w14:paraId="74B13B79" w14:textId="77777777" w:rsidR="00620F08" w:rsidRDefault="00620F08" w:rsidP="00620F08">
      <w:pPr>
        <w:numPr>
          <w:ilvl w:val="0"/>
          <w:numId w:val="1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в чем сущность человека?</w:t>
      </w:r>
    </w:p>
    <w:p w14:paraId="4E437FB3" w14:textId="77777777" w:rsidR="00620F08" w:rsidRDefault="00620F08" w:rsidP="00620F08">
      <w:pPr>
        <w:numPr>
          <w:ilvl w:val="0"/>
          <w:numId w:val="1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из каких элементов состоит живая клетка?</w:t>
      </w:r>
    </w:p>
    <w:p w14:paraId="0E86E1B4" w14:textId="77777777" w:rsidR="00620F08" w:rsidRDefault="00620F08" w:rsidP="00620F08">
      <w:pPr>
        <w:numPr>
          <w:ilvl w:val="0"/>
          <w:numId w:val="1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в чем смысл жизни?</w:t>
      </w:r>
    </w:p>
    <w:p w14:paraId="678D6A8A" w14:textId="77777777" w:rsidR="00620F08" w:rsidRDefault="00620F08" w:rsidP="00620F08">
      <w:pPr>
        <w:numPr>
          <w:ilvl w:val="0"/>
          <w:numId w:val="14"/>
        </w:numPr>
        <w:shd w:val="clear" w:color="auto" w:fill="FFFFFF"/>
        <w:spacing w:after="15" w:line="240" w:lineRule="auto"/>
        <w:ind w:left="300"/>
        <w:rPr>
          <w:rFonts w:ascii="OpenSans" w:hAnsi="OpenSans"/>
          <w:color w:val="000000"/>
          <w:sz w:val="18"/>
          <w:szCs w:val="18"/>
        </w:rPr>
      </w:pPr>
      <w:r>
        <w:rPr>
          <w:rFonts w:ascii="OpenSans" w:hAnsi="OpenSans"/>
          <w:color w:val="000000"/>
          <w:sz w:val="18"/>
          <w:szCs w:val="18"/>
        </w:rPr>
        <w:t>какова родословная славян?</w:t>
      </w:r>
    </w:p>
    <w:p w14:paraId="373D1A28" w14:textId="77777777" w:rsidR="00D20A7F" w:rsidRPr="00E5048E" w:rsidRDefault="00D20A7F" w:rsidP="00D20A7F">
      <w:pPr>
        <w:spacing w:after="0" w:line="240" w:lineRule="auto"/>
        <w:rPr>
          <w:rFonts w:ascii="Times New Roman" w:eastAsia="Times New Roman" w:hAnsi="Times New Roman" w:cs="Times New Roman"/>
          <w:sz w:val="24"/>
          <w:szCs w:val="24"/>
          <w:lang w:eastAsia="ru-RU"/>
        </w:rPr>
      </w:pPr>
    </w:p>
    <w:p w14:paraId="3E214B32" w14:textId="77777777" w:rsidR="00D20A7F" w:rsidRPr="00E5048E" w:rsidRDefault="00D20A7F" w:rsidP="00D20A7F">
      <w:pPr>
        <w:spacing w:after="0" w:line="240" w:lineRule="auto"/>
        <w:rPr>
          <w:rFonts w:ascii="Times New Roman" w:eastAsia="Times New Roman" w:hAnsi="Times New Roman" w:cs="Times New Roman"/>
          <w:sz w:val="24"/>
          <w:szCs w:val="24"/>
          <w:lang w:eastAsia="ru-RU"/>
        </w:rPr>
      </w:pPr>
      <w:r w:rsidRPr="00E5048E">
        <w:rPr>
          <w:rFonts w:ascii="Times New Roman" w:eastAsia="Times New Roman" w:hAnsi="Times New Roman" w:cs="Times New Roman"/>
          <w:b/>
          <w:bCs/>
          <w:sz w:val="28"/>
          <w:szCs w:val="28"/>
          <w:lang w:eastAsia="ru-RU"/>
        </w:rPr>
        <w:t> </w:t>
      </w:r>
    </w:p>
    <w:p w14:paraId="1E4E8EC3" w14:textId="77777777" w:rsidR="00620F08" w:rsidRPr="00B32BDE" w:rsidRDefault="00D20A7F" w:rsidP="00620F08">
      <w:pPr>
        <w:spacing w:after="0" w:line="240" w:lineRule="auto"/>
        <w:rPr>
          <w:rFonts w:ascii="Times New Roman" w:hAnsi="Times New Roman" w:cs="Times New Roman"/>
          <w:b/>
          <w:sz w:val="24"/>
          <w:szCs w:val="24"/>
        </w:rPr>
      </w:pPr>
      <w:r w:rsidRPr="00E5048E">
        <w:rPr>
          <w:rFonts w:ascii="Times New Roman" w:eastAsia="Times New Roman" w:hAnsi="Times New Roman" w:cs="Times New Roman"/>
          <w:b/>
          <w:bCs/>
          <w:sz w:val="28"/>
          <w:szCs w:val="28"/>
          <w:lang w:eastAsia="ru-RU"/>
        </w:rPr>
        <w:t> </w:t>
      </w:r>
      <w:r w:rsidR="00620F08" w:rsidRPr="00B32BDE">
        <w:rPr>
          <w:rFonts w:ascii="Times New Roman" w:hAnsi="Times New Roman" w:cs="Times New Roman"/>
          <w:b/>
          <w:sz w:val="24"/>
          <w:szCs w:val="24"/>
        </w:rPr>
        <w:t>Контрольная точка № 1</w:t>
      </w:r>
    </w:p>
    <w:p w14:paraId="46C7A143" w14:textId="77777777" w:rsidR="00620F08" w:rsidRPr="00B32BDE" w:rsidRDefault="00620F08" w:rsidP="00620F08">
      <w:pPr>
        <w:pStyle w:val="a4"/>
        <w:widowControl w:val="0"/>
        <w:spacing w:before="0" w:beforeAutospacing="0" w:after="0" w:afterAutospacing="0"/>
        <w:rPr>
          <w:b/>
        </w:rPr>
      </w:pPr>
      <w:r w:rsidRPr="00B32BDE">
        <w:rPr>
          <w:b/>
        </w:rPr>
        <w:t>Вариант 1</w:t>
      </w:r>
    </w:p>
    <w:p w14:paraId="738259AF" w14:textId="77777777" w:rsidR="00620F08" w:rsidRPr="00B32BDE" w:rsidRDefault="00620F08" w:rsidP="00620F08">
      <w:pPr>
        <w:widowControl w:val="0"/>
        <w:spacing w:after="0" w:line="240" w:lineRule="auto"/>
        <w:rPr>
          <w:rFonts w:ascii="Times New Roman" w:hAnsi="Times New Roman" w:cs="Times New Roman"/>
          <w:sz w:val="24"/>
          <w:szCs w:val="24"/>
        </w:rPr>
      </w:pPr>
      <w:r w:rsidRPr="00B32BDE">
        <w:rPr>
          <w:rFonts w:ascii="Times New Roman" w:hAnsi="Times New Roman" w:cs="Times New Roman"/>
          <w:sz w:val="24"/>
          <w:szCs w:val="24"/>
        </w:rPr>
        <w:t>1. Символической датой рождения психологии как науки считают...</w:t>
      </w:r>
    </w:p>
    <w:p w14:paraId="6AB78050" w14:textId="77777777" w:rsidR="00620F08" w:rsidRPr="00B32BDE" w:rsidRDefault="00620F08" w:rsidP="00620F08">
      <w:pPr>
        <w:widowControl w:val="0"/>
        <w:spacing w:after="0" w:line="240" w:lineRule="auto"/>
        <w:ind w:left="1134"/>
        <w:jc w:val="both"/>
        <w:rPr>
          <w:rFonts w:ascii="Times New Roman" w:hAnsi="Times New Roman" w:cs="Times New Roman"/>
          <w:sz w:val="24"/>
          <w:szCs w:val="24"/>
        </w:rPr>
      </w:pPr>
      <w:r w:rsidRPr="00B32BDE">
        <w:rPr>
          <w:rFonts w:ascii="Times New Roman" w:hAnsi="Times New Roman" w:cs="Times New Roman"/>
          <w:sz w:val="24"/>
          <w:szCs w:val="24"/>
        </w:rPr>
        <w:t xml:space="preserve">а) </w:t>
      </w:r>
      <w:r w:rsidRPr="00B32BDE">
        <w:rPr>
          <w:rFonts w:ascii="Times New Roman" w:hAnsi="Times New Roman" w:cs="Times New Roman"/>
          <w:b/>
          <w:spacing w:val="-4"/>
          <w:sz w:val="24"/>
          <w:szCs w:val="24"/>
        </w:rPr>
        <w:t>1879 год – год открытия Вильгельмом Вундтом в Германии в городе Лейпциг первой экспериментальной психологической лаборатории</w:t>
      </w:r>
      <w:r w:rsidRPr="00B32BDE">
        <w:rPr>
          <w:rFonts w:ascii="Times New Roman" w:hAnsi="Times New Roman" w:cs="Times New Roman"/>
          <w:b/>
          <w:sz w:val="24"/>
          <w:szCs w:val="24"/>
        </w:rPr>
        <w:t>;</w:t>
      </w:r>
    </w:p>
    <w:p w14:paraId="1CC272ED" w14:textId="77777777" w:rsidR="00620F08" w:rsidRPr="00B32BDE" w:rsidRDefault="00620F08" w:rsidP="00620F08">
      <w:pPr>
        <w:widowControl w:val="0"/>
        <w:spacing w:after="0" w:line="240" w:lineRule="auto"/>
        <w:ind w:left="1134"/>
        <w:jc w:val="both"/>
        <w:rPr>
          <w:rFonts w:ascii="Times New Roman" w:hAnsi="Times New Roman" w:cs="Times New Roman"/>
          <w:sz w:val="24"/>
          <w:szCs w:val="24"/>
        </w:rPr>
      </w:pPr>
      <w:r w:rsidRPr="00B32BDE">
        <w:rPr>
          <w:rFonts w:ascii="Times New Roman" w:hAnsi="Times New Roman" w:cs="Times New Roman"/>
          <w:sz w:val="24"/>
          <w:szCs w:val="24"/>
        </w:rPr>
        <w:t xml:space="preserve">б) 1890 год – год учреждения немецким ученым </w:t>
      </w:r>
      <w:proofErr w:type="gramStart"/>
      <w:r w:rsidRPr="00B32BDE">
        <w:rPr>
          <w:rFonts w:ascii="Times New Roman" w:hAnsi="Times New Roman" w:cs="Times New Roman"/>
          <w:sz w:val="24"/>
          <w:szCs w:val="24"/>
        </w:rPr>
        <w:t xml:space="preserve">Германом  </w:t>
      </w:r>
      <w:proofErr w:type="spellStart"/>
      <w:r w:rsidRPr="00B32BDE">
        <w:rPr>
          <w:rFonts w:ascii="Times New Roman" w:hAnsi="Times New Roman" w:cs="Times New Roman"/>
          <w:bCs/>
          <w:sz w:val="24"/>
          <w:szCs w:val="24"/>
        </w:rPr>
        <w:t>Эббингаузом</w:t>
      </w:r>
      <w:proofErr w:type="spellEnd"/>
      <w:proofErr w:type="gramEnd"/>
      <w:r w:rsidRPr="00B32BDE">
        <w:rPr>
          <w:rFonts w:ascii="Times New Roman" w:hAnsi="Times New Roman" w:cs="Times New Roman"/>
          <w:sz w:val="24"/>
          <w:szCs w:val="24"/>
        </w:rPr>
        <w:t xml:space="preserve"> «Журнала психологии и физиологии органов чувств»;</w:t>
      </w:r>
    </w:p>
    <w:p w14:paraId="6ABFBD38" w14:textId="77777777" w:rsidR="00620F08" w:rsidRPr="00B32BDE" w:rsidRDefault="00620F08" w:rsidP="00620F08">
      <w:pPr>
        <w:widowControl w:val="0"/>
        <w:spacing w:after="0" w:line="240" w:lineRule="auto"/>
        <w:ind w:left="1134"/>
        <w:jc w:val="both"/>
        <w:rPr>
          <w:rFonts w:ascii="Times New Roman" w:hAnsi="Times New Roman" w:cs="Times New Roman"/>
          <w:b/>
          <w:sz w:val="24"/>
          <w:szCs w:val="24"/>
        </w:rPr>
      </w:pPr>
      <w:r w:rsidRPr="00B32BDE">
        <w:rPr>
          <w:rFonts w:ascii="Times New Roman" w:hAnsi="Times New Roman" w:cs="Times New Roman"/>
          <w:b/>
          <w:sz w:val="24"/>
          <w:szCs w:val="24"/>
        </w:rPr>
        <w:t>в) 1732 год – год, когда немецкий ученый Христиан Вольф опубликовал свой труд под названием «Рациональная психология»;</w:t>
      </w:r>
    </w:p>
    <w:p w14:paraId="58CB065A" w14:textId="77777777" w:rsidR="00620F08" w:rsidRPr="00B32BDE" w:rsidRDefault="00620F08" w:rsidP="00620F08">
      <w:pPr>
        <w:widowControl w:val="0"/>
        <w:spacing w:after="0" w:line="240" w:lineRule="auto"/>
        <w:ind w:left="1134"/>
        <w:jc w:val="both"/>
        <w:rPr>
          <w:rFonts w:ascii="Times New Roman" w:hAnsi="Times New Roman" w:cs="Times New Roman"/>
          <w:sz w:val="24"/>
          <w:szCs w:val="24"/>
        </w:rPr>
      </w:pPr>
      <w:r w:rsidRPr="00B32BDE">
        <w:rPr>
          <w:rFonts w:ascii="Times New Roman" w:hAnsi="Times New Roman" w:cs="Times New Roman"/>
          <w:sz w:val="24"/>
          <w:szCs w:val="24"/>
        </w:rPr>
        <w:t xml:space="preserve">г) 1590 год – год написания немецким ученым Рудольфом </w:t>
      </w:r>
      <w:proofErr w:type="spellStart"/>
      <w:r w:rsidRPr="00B32BDE">
        <w:rPr>
          <w:rFonts w:ascii="Times New Roman" w:hAnsi="Times New Roman" w:cs="Times New Roman"/>
          <w:sz w:val="24"/>
          <w:szCs w:val="24"/>
        </w:rPr>
        <w:t>Гоклениусом</w:t>
      </w:r>
      <w:proofErr w:type="spellEnd"/>
      <w:r w:rsidRPr="00B32BDE">
        <w:rPr>
          <w:rFonts w:ascii="Times New Roman" w:hAnsi="Times New Roman" w:cs="Times New Roman"/>
          <w:sz w:val="24"/>
          <w:szCs w:val="24"/>
        </w:rPr>
        <w:t xml:space="preserve"> термина «психология» в одной из своих статей, которую он позже включил в «Философский словарь».</w:t>
      </w:r>
    </w:p>
    <w:p w14:paraId="7FBF91F1" w14:textId="77777777" w:rsidR="00620F08" w:rsidRPr="00B32BDE" w:rsidRDefault="00620F08" w:rsidP="00620F08">
      <w:pPr>
        <w:widowControl w:val="0"/>
        <w:spacing w:after="0" w:line="240" w:lineRule="auto"/>
        <w:rPr>
          <w:rFonts w:ascii="Times New Roman" w:hAnsi="Times New Roman" w:cs="Times New Roman"/>
          <w:sz w:val="24"/>
          <w:szCs w:val="24"/>
        </w:rPr>
      </w:pPr>
    </w:p>
    <w:p w14:paraId="734ED64A" w14:textId="77777777" w:rsidR="00620F08" w:rsidRPr="00B32BDE" w:rsidRDefault="00620F08" w:rsidP="00620F08">
      <w:pPr>
        <w:widowControl w:val="0"/>
        <w:spacing w:after="0" w:line="240" w:lineRule="auto"/>
        <w:rPr>
          <w:rFonts w:ascii="Times New Roman" w:hAnsi="Times New Roman" w:cs="Times New Roman"/>
          <w:sz w:val="24"/>
          <w:szCs w:val="24"/>
        </w:rPr>
      </w:pPr>
      <w:r w:rsidRPr="00B32BDE">
        <w:rPr>
          <w:rFonts w:ascii="Times New Roman" w:hAnsi="Times New Roman" w:cs="Times New Roman"/>
          <w:sz w:val="24"/>
          <w:szCs w:val="24"/>
        </w:rPr>
        <w:t>2. Считается, что история психологического знания (включая донаучный период развития) насчитывает</w:t>
      </w:r>
    </w:p>
    <w:p w14:paraId="327FCBF2"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а) более 2 веков;</w:t>
      </w:r>
    </w:p>
    <w:p w14:paraId="6BBFCE84"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б) более 6 – 7 веков;</w:t>
      </w:r>
    </w:p>
    <w:p w14:paraId="3862825C"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b/>
          <w:sz w:val="24"/>
          <w:szCs w:val="24"/>
        </w:rPr>
        <w:t>в) более 8 – 10 веков;</w:t>
      </w:r>
    </w:p>
    <w:p w14:paraId="362FC62F"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г) ученые не рассматривают этот вопрос.</w:t>
      </w:r>
    </w:p>
    <w:p w14:paraId="61D2CCD8" w14:textId="77777777" w:rsidR="00620F08" w:rsidRPr="00B32BDE" w:rsidRDefault="00620F08" w:rsidP="00620F08">
      <w:pPr>
        <w:widowControl w:val="0"/>
        <w:spacing w:after="0" w:line="240" w:lineRule="auto"/>
        <w:rPr>
          <w:rFonts w:ascii="Times New Roman" w:hAnsi="Times New Roman" w:cs="Times New Roman"/>
          <w:sz w:val="24"/>
          <w:szCs w:val="24"/>
        </w:rPr>
      </w:pPr>
    </w:p>
    <w:p w14:paraId="6F095727" w14:textId="77777777" w:rsidR="00620F08" w:rsidRPr="00B32BDE" w:rsidRDefault="00620F08" w:rsidP="00620F08">
      <w:pPr>
        <w:widowControl w:val="0"/>
        <w:spacing w:after="0" w:line="240" w:lineRule="auto"/>
        <w:rPr>
          <w:rFonts w:ascii="Times New Roman" w:hAnsi="Times New Roman" w:cs="Times New Roman"/>
          <w:sz w:val="24"/>
          <w:szCs w:val="24"/>
        </w:rPr>
      </w:pPr>
      <w:r w:rsidRPr="00B32BDE">
        <w:rPr>
          <w:rFonts w:ascii="Times New Roman" w:hAnsi="Times New Roman" w:cs="Times New Roman"/>
          <w:sz w:val="24"/>
          <w:szCs w:val="24"/>
        </w:rPr>
        <w:t xml:space="preserve">3. Сам термин «психология» появился ... </w:t>
      </w:r>
    </w:p>
    <w:p w14:paraId="54616775" w14:textId="77777777" w:rsidR="00620F08" w:rsidRPr="00B32BDE" w:rsidRDefault="00620F08" w:rsidP="00620F08">
      <w:pPr>
        <w:widowControl w:val="0"/>
        <w:spacing w:after="0" w:line="240" w:lineRule="auto"/>
        <w:ind w:left="1134"/>
        <w:jc w:val="both"/>
        <w:rPr>
          <w:rFonts w:ascii="Times New Roman" w:hAnsi="Times New Roman" w:cs="Times New Roman"/>
          <w:sz w:val="24"/>
          <w:szCs w:val="24"/>
        </w:rPr>
      </w:pPr>
      <w:r w:rsidRPr="00B32BDE">
        <w:rPr>
          <w:rFonts w:ascii="Times New Roman" w:hAnsi="Times New Roman" w:cs="Times New Roman"/>
          <w:sz w:val="24"/>
          <w:szCs w:val="24"/>
        </w:rPr>
        <w:t xml:space="preserve">а) в </w:t>
      </w:r>
      <w:r w:rsidRPr="00B32BDE">
        <w:rPr>
          <w:rFonts w:ascii="Times New Roman" w:hAnsi="Times New Roman" w:cs="Times New Roman"/>
          <w:spacing w:val="-4"/>
          <w:sz w:val="24"/>
          <w:szCs w:val="24"/>
        </w:rPr>
        <w:t>1879 году – год открытия Вильгельмом Вундтом в Германии в городе Лейпциг первой экспериментальной психологической лаборатории</w:t>
      </w:r>
      <w:r w:rsidRPr="00B32BDE">
        <w:rPr>
          <w:rFonts w:ascii="Times New Roman" w:hAnsi="Times New Roman" w:cs="Times New Roman"/>
          <w:sz w:val="24"/>
          <w:szCs w:val="24"/>
        </w:rPr>
        <w:t>;</w:t>
      </w:r>
    </w:p>
    <w:p w14:paraId="37CAC9BF" w14:textId="77777777" w:rsidR="00620F08" w:rsidRPr="00B32BDE" w:rsidRDefault="00620F08" w:rsidP="00620F08">
      <w:pPr>
        <w:widowControl w:val="0"/>
        <w:spacing w:after="0" w:line="240" w:lineRule="auto"/>
        <w:ind w:left="1134"/>
        <w:jc w:val="both"/>
        <w:rPr>
          <w:rFonts w:ascii="Times New Roman" w:hAnsi="Times New Roman" w:cs="Times New Roman"/>
          <w:sz w:val="24"/>
          <w:szCs w:val="24"/>
        </w:rPr>
      </w:pPr>
      <w:r w:rsidRPr="00B32BDE">
        <w:rPr>
          <w:rFonts w:ascii="Times New Roman" w:hAnsi="Times New Roman" w:cs="Times New Roman"/>
          <w:sz w:val="24"/>
          <w:szCs w:val="24"/>
        </w:rPr>
        <w:t xml:space="preserve">б) в 1890 году – год учреждения немецким ученым </w:t>
      </w:r>
      <w:proofErr w:type="gramStart"/>
      <w:r w:rsidRPr="00B32BDE">
        <w:rPr>
          <w:rFonts w:ascii="Times New Roman" w:hAnsi="Times New Roman" w:cs="Times New Roman"/>
          <w:sz w:val="24"/>
          <w:szCs w:val="24"/>
        </w:rPr>
        <w:t xml:space="preserve">Германом  </w:t>
      </w:r>
      <w:proofErr w:type="spellStart"/>
      <w:r w:rsidRPr="00B32BDE">
        <w:rPr>
          <w:rFonts w:ascii="Times New Roman" w:hAnsi="Times New Roman" w:cs="Times New Roman"/>
          <w:bCs/>
          <w:sz w:val="24"/>
          <w:szCs w:val="24"/>
        </w:rPr>
        <w:t>Эббингаузом</w:t>
      </w:r>
      <w:proofErr w:type="spellEnd"/>
      <w:proofErr w:type="gramEnd"/>
      <w:r w:rsidRPr="00B32BDE">
        <w:rPr>
          <w:rFonts w:ascii="Times New Roman" w:hAnsi="Times New Roman" w:cs="Times New Roman"/>
          <w:sz w:val="24"/>
          <w:szCs w:val="24"/>
        </w:rPr>
        <w:t xml:space="preserve"> «Журнала психологии и физиологии органов чувств»;</w:t>
      </w:r>
    </w:p>
    <w:p w14:paraId="79AA80D8" w14:textId="77777777" w:rsidR="00620F08" w:rsidRPr="00B32BDE" w:rsidRDefault="00620F08" w:rsidP="00620F08">
      <w:pPr>
        <w:widowControl w:val="0"/>
        <w:spacing w:after="0" w:line="240" w:lineRule="auto"/>
        <w:ind w:left="1134"/>
        <w:jc w:val="both"/>
        <w:rPr>
          <w:rFonts w:ascii="Times New Roman" w:hAnsi="Times New Roman" w:cs="Times New Roman"/>
          <w:sz w:val="24"/>
          <w:szCs w:val="24"/>
        </w:rPr>
      </w:pPr>
      <w:r w:rsidRPr="00B32BDE">
        <w:rPr>
          <w:rFonts w:ascii="Times New Roman" w:hAnsi="Times New Roman" w:cs="Times New Roman"/>
          <w:sz w:val="24"/>
          <w:szCs w:val="24"/>
        </w:rPr>
        <w:t>в) в1732 году – год, когда немецкий ученый Христиан Вольф опубликовал свой труд под названием «Рациональная психология»;</w:t>
      </w:r>
    </w:p>
    <w:p w14:paraId="1D1DE438" w14:textId="77777777" w:rsidR="00620F08" w:rsidRPr="00B32BDE" w:rsidRDefault="00620F08" w:rsidP="00620F08">
      <w:pPr>
        <w:widowControl w:val="0"/>
        <w:spacing w:after="0" w:line="240" w:lineRule="auto"/>
        <w:ind w:left="1134"/>
        <w:jc w:val="both"/>
        <w:rPr>
          <w:rFonts w:ascii="Times New Roman" w:hAnsi="Times New Roman" w:cs="Times New Roman"/>
          <w:b/>
          <w:sz w:val="24"/>
          <w:szCs w:val="24"/>
        </w:rPr>
      </w:pPr>
      <w:r w:rsidRPr="00B32BDE">
        <w:rPr>
          <w:rFonts w:ascii="Times New Roman" w:hAnsi="Times New Roman" w:cs="Times New Roman"/>
          <w:b/>
          <w:sz w:val="24"/>
          <w:szCs w:val="24"/>
        </w:rPr>
        <w:t xml:space="preserve">г) в 1590 году – год написания немецким ученым Рудольфом </w:t>
      </w:r>
      <w:proofErr w:type="spellStart"/>
      <w:r w:rsidRPr="00B32BDE">
        <w:rPr>
          <w:rFonts w:ascii="Times New Roman" w:hAnsi="Times New Roman" w:cs="Times New Roman"/>
          <w:b/>
          <w:sz w:val="24"/>
          <w:szCs w:val="24"/>
        </w:rPr>
        <w:t>Гоклениусом</w:t>
      </w:r>
      <w:proofErr w:type="spellEnd"/>
      <w:r w:rsidRPr="00B32BDE">
        <w:rPr>
          <w:rFonts w:ascii="Times New Roman" w:hAnsi="Times New Roman" w:cs="Times New Roman"/>
          <w:b/>
          <w:sz w:val="24"/>
          <w:szCs w:val="24"/>
        </w:rPr>
        <w:t xml:space="preserve"> термина «психология» в одной из своих статей, которую он позже включил в «Философский словарь».</w:t>
      </w:r>
    </w:p>
    <w:p w14:paraId="1EC8F4AA" w14:textId="77777777" w:rsidR="00620F08" w:rsidRPr="00B32BDE" w:rsidRDefault="00620F08" w:rsidP="00620F08">
      <w:pPr>
        <w:widowControl w:val="0"/>
        <w:spacing w:after="0" w:line="240" w:lineRule="auto"/>
        <w:rPr>
          <w:rFonts w:ascii="Times New Roman" w:hAnsi="Times New Roman" w:cs="Times New Roman"/>
          <w:sz w:val="24"/>
          <w:szCs w:val="24"/>
        </w:rPr>
      </w:pPr>
    </w:p>
    <w:p w14:paraId="1E5ED9B4" w14:textId="77777777" w:rsidR="00620F08" w:rsidRPr="00B32BDE" w:rsidRDefault="00620F08" w:rsidP="00620F08">
      <w:pPr>
        <w:widowControl w:val="0"/>
        <w:spacing w:after="0" w:line="240" w:lineRule="auto"/>
        <w:jc w:val="both"/>
        <w:rPr>
          <w:rFonts w:ascii="Times New Roman" w:hAnsi="Times New Roman" w:cs="Times New Roman"/>
          <w:sz w:val="24"/>
          <w:szCs w:val="24"/>
        </w:rPr>
      </w:pPr>
      <w:r w:rsidRPr="00B32BDE">
        <w:rPr>
          <w:rFonts w:ascii="Times New Roman" w:hAnsi="Times New Roman" w:cs="Times New Roman"/>
          <w:sz w:val="24"/>
          <w:szCs w:val="24"/>
        </w:rPr>
        <w:t>4. Первое мифологическое учение о душе, согласно которому, у всего, что существует на свете, есть душа – это ...</w:t>
      </w:r>
    </w:p>
    <w:p w14:paraId="37D28DDB"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b/>
          <w:sz w:val="24"/>
          <w:szCs w:val="24"/>
        </w:rPr>
        <w:t>а) анимизм;</w:t>
      </w:r>
    </w:p>
    <w:p w14:paraId="2398DEA1"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б) тотемизм;</w:t>
      </w:r>
    </w:p>
    <w:p w14:paraId="3AA198AF"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в) древнегреческая мифология;</w:t>
      </w:r>
    </w:p>
    <w:p w14:paraId="646B5560"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г) религия.</w:t>
      </w:r>
    </w:p>
    <w:p w14:paraId="04B741FC" w14:textId="77777777" w:rsidR="00620F08" w:rsidRPr="00B32BDE" w:rsidRDefault="00620F08" w:rsidP="00620F08">
      <w:pPr>
        <w:widowControl w:val="0"/>
        <w:spacing w:after="0" w:line="240" w:lineRule="auto"/>
        <w:rPr>
          <w:rFonts w:ascii="Times New Roman" w:hAnsi="Times New Roman" w:cs="Times New Roman"/>
          <w:sz w:val="24"/>
          <w:szCs w:val="24"/>
        </w:rPr>
      </w:pPr>
    </w:p>
    <w:p w14:paraId="056B0890" w14:textId="77777777" w:rsidR="00620F08" w:rsidRPr="00B32BDE" w:rsidRDefault="00620F08" w:rsidP="00620F08">
      <w:pPr>
        <w:widowControl w:val="0"/>
        <w:spacing w:after="0" w:line="240" w:lineRule="auto"/>
        <w:jc w:val="both"/>
        <w:rPr>
          <w:rFonts w:ascii="Times New Roman" w:hAnsi="Times New Roman" w:cs="Times New Roman"/>
          <w:sz w:val="24"/>
          <w:szCs w:val="24"/>
        </w:rPr>
      </w:pPr>
      <w:r w:rsidRPr="00B32BDE">
        <w:rPr>
          <w:rFonts w:ascii="Times New Roman" w:hAnsi="Times New Roman" w:cs="Times New Roman"/>
          <w:sz w:val="24"/>
          <w:szCs w:val="24"/>
        </w:rPr>
        <w:t>5. Наиболее известные труды ученых первой половины средневековья принадлежат перу следующих ученых:</w:t>
      </w:r>
    </w:p>
    <w:p w14:paraId="76342FA3"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а) Фома Аквинский, Роджер Бэкон, Уильям Оккам;</w:t>
      </w:r>
    </w:p>
    <w:p w14:paraId="4B146A50"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b/>
          <w:sz w:val="24"/>
          <w:szCs w:val="24"/>
        </w:rPr>
        <w:t xml:space="preserve">б) Августин Блаженный, Иоанн Скот </w:t>
      </w:r>
      <w:proofErr w:type="spellStart"/>
      <w:r w:rsidRPr="00B32BDE">
        <w:rPr>
          <w:rFonts w:ascii="Times New Roman" w:hAnsi="Times New Roman" w:cs="Times New Roman"/>
          <w:b/>
          <w:sz w:val="24"/>
          <w:szCs w:val="24"/>
        </w:rPr>
        <w:t>Эриуген</w:t>
      </w:r>
      <w:proofErr w:type="spellEnd"/>
      <w:r w:rsidRPr="00B32BDE">
        <w:rPr>
          <w:rFonts w:ascii="Times New Roman" w:hAnsi="Times New Roman" w:cs="Times New Roman"/>
          <w:b/>
          <w:sz w:val="24"/>
          <w:szCs w:val="24"/>
        </w:rPr>
        <w:t>, Пьер Абеляр;</w:t>
      </w:r>
    </w:p>
    <w:p w14:paraId="693F60B1"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lastRenderedPageBreak/>
        <w:t xml:space="preserve">в) </w:t>
      </w:r>
      <w:proofErr w:type="spellStart"/>
      <w:r w:rsidRPr="00B32BDE">
        <w:rPr>
          <w:rFonts w:ascii="Times New Roman" w:hAnsi="Times New Roman" w:cs="Times New Roman"/>
          <w:sz w:val="24"/>
          <w:szCs w:val="24"/>
        </w:rPr>
        <w:t>Демокрит</w:t>
      </w:r>
      <w:proofErr w:type="spellEnd"/>
      <w:r w:rsidRPr="00B32BDE">
        <w:rPr>
          <w:rFonts w:ascii="Times New Roman" w:hAnsi="Times New Roman" w:cs="Times New Roman"/>
          <w:sz w:val="24"/>
          <w:szCs w:val="24"/>
        </w:rPr>
        <w:t>, Декарт, Спиноза;</w:t>
      </w:r>
    </w:p>
    <w:p w14:paraId="3F6D5A24"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 xml:space="preserve">г) </w:t>
      </w:r>
      <w:proofErr w:type="spellStart"/>
      <w:r w:rsidRPr="00B32BDE">
        <w:rPr>
          <w:rFonts w:ascii="Times New Roman" w:hAnsi="Times New Roman" w:cs="Times New Roman"/>
          <w:sz w:val="24"/>
          <w:szCs w:val="24"/>
        </w:rPr>
        <w:t>Демокрит</w:t>
      </w:r>
      <w:proofErr w:type="spellEnd"/>
      <w:r w:rsidRPr="00B32BDE">
        <w:rPr>
          <w:rFonts w:ascii="Times New Roman" w:hAnsi="Times New Roman" w:cs="Times New Roman"/>
          <w:sz w:val="24"/>
          <w:szCs w:val="24"/>
        </w:rPr>
        <w:t>, Платон, Аристотель.</w:t>
      </w:r>
    </w:p>
    <w:p w14:paraId="6127E9DF" w14:textId="77777777" w:rsidR="00620F08" w:rsidRPr="00B32BDE" w:rsidRDefault="00620F08" w:rsidP="00620F08">
      <w:pPr>
        <w:widowControl w:val="0"/>
        <w:spacing w:after="0" w:line="240" w:lineRule="auto"/>
        <w:rPr>
          <w:rFonts w:ascii="Times New Roman" w:hAnsi="Times New Roman" w:cs="Times New Roman"/>
          <w:sz w:val="24"/>
          <w:szCs w:val="24"/>
        </w:rPr>
      </w:pPr>
    </w:p>
    <w:p w14:paraId="53440533" w14:textId="77777777" w:rsidR="00620F08" w:rsidRPr="00B32BDE" w:rsidRDefault="00620F08" w:rsidP="00620F08">
      <w:pPr>
        <w:widowControl w:val="0"/>
        <w:spacing w:after="0" w:line="240" w:lineRule="auto"/>
        <w:jc w:val="both"/>
        <w:rPr>
          <w:rFonts w:ascii="Times New Roman" w:hAnsi="Times New Roman" w:cs="Times New Roman"/>
          <w:sz w:val="24"/>
          <w:szCs w:val="24"/>
        </w:rPr>
      </w:pPr>
      <w:r w:rsidRPr="00B32BDE">
        <w:rPr>
          <w:rFonts w:ascii="Times New Roman" w:hAnsi="Times New Roman" w:cs="Times New Roman"/>
          <w:sz w:val="24"/>
          <w:szCs w:val="24"/>
        </w:rPr>
        <w:t xml:space="preserve">6. </w:t>
      </w:r>
      <w:r w:rsidRPr="00B32BDE">
        <w:rPr>
          <w:rStyle w:val="a5"/>
          <w:rFonts w:ascii="Times New Roman" w:hAnsi="Times New Roman" w:cs="Times New Roman"/>
          <w:b w:val="0"/>
          <w:sz w:val="24"/>
          <w:szCs w:val="24"/>
        </w:rPr>
        <w:t xml:space="preserve">Одной из важнейших характеристик средневековой науки, в частности </w:t>
      </w:r>
      <w:proofErr w:type="gramStart"/>
      <w:r w:rsidRPr="00B32BDE">
        <w:rPr>
          <w:rStyle w:val="a5"/>
          <w:rFonts w:ascii="Times New Roman" w:hAnsi="Times New Roman" w:cs="Times New Roman"/>
          <w:b w:val="0"/>
          <w:sz w:val="24"/>
          <w:szCs w:val="24"/>
        </w:rPr>
        <w:t>психологии,  –</w:t>
      </w:r>
      <w:proofErr w:type="gramEnd"/>
      <w:r w:rsidRPr="00B32BDE">
        <w:rPr>
          <w:rStyle w:val="a5"/>
          <w:rFonts w:ascii="Times New Roman" w:hAnsi="Times New Roman" w:cs="Times New Roman"/>
          <w:b w:val="0"/>
          <w:sz w:val="24"/>
          <w:szCs w:val="24"/>
        </w:rPr>
        <w:t xml:space="preserve"> …</w:t>
      </w:r>
    </w:p>
    <w:p w14:paraId="738852A9"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а) появление научно-исследовательских учреждений;</w:t>
      </w:r>
    </w:p>
    <w:p w14:paraId="4FD81521"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б) наблюдение и классификация отдельных психических явлений;</w:t>
      </w:r>
    </w:p>
    <w:p w14:paraId="2FAF76DE" w14:textId="77777777" w:rsidR="00620F08" w:rsidRPr="00B32BDE" w:rsidRDefault="00620F08" w:rsidP="00620F08">
      <w:pPr>
        <w:widowControl w:val="0"/>
        <w:spacing w:after="0" w:line="240" w:lineRule="auto"/>
        <w:ind w:left="1134"/>
        <w:rPr>
          <w:rStyle w:val="a5"/>
          <w:rFonts w:ascii="Times New Roman" w:hAnsi="Times New Roman" w:cs="Times New Roman"/>
          <w:sz w:val="24"/>
          <w:szCs w:val="24"/>
        </w:rPr>
      </w:pPr>
      <w:r w:rsidRPr="00B32BDE">
        <w:rPr>
          <w:rFonts w:ascii="Times New Roman" w:hAnsi="Times New Roman" w:cs="Times New Roman"/>
          <w:sz w:val="24"/>
          <w:szCs w:val="24"/>
        </w:rPr>
        <w:t xml:space="preserve">в) </w:t>
      </w:r>
      <w:r w:rsidRPr="00B32BDE">
        <w:rPr>
          <w:rStyle w:val="a5"/>
          <w:rFonts w:ascii="Times New Roman" w:hAnsi="Times New Roman" w:cs="Times New Roman"/>
          <w:sz w:val="24"/>
          <w:szCs w:val="24"/>
        </w:rPr>
        <w:t>тесная связь с религией;</w:t>
      </w:r>
    </w:p>
    <w:p w14:paraId="7970015B"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Style w:val="a5"/>
          <w:rFonts w:ascii="Times New Roman" w:hAnsi="Times New Roman" w:cs="Times New Roman"/>
          <w:b w:val="0"/>
          <w:sz w:val="24"/>
          <w:szCs w:val="24"/>
        </w:rPr>
        <w:t>г) в фокусе внимания – сознание человека</w:t>
      </w:r>
      <w:r w:rsidRPr="00B32BDE">
        <w:rPr>
          <w:rFonts w:ascii="Times New Roman" w:hAnsi="Times New Roman" w:cs="Times New Roman"/>
          <w:sz w:val="24"/>
          <w:szCs w:val="24"/>
        </w:rPr>
        <w:t>.</w:t>
      </w:r>
    </w:p>
    <w:p w14:paraId="58F0F0AD" w14:textId="77777777" w:rsidR="00620F08" w:rsidRPr="00B32BDE" w:rsidRDefault="00620F08" w:rsidP="00620F08">
      <w:pPr>
        <w:widowControl w:val="0"/>
        <w:spacing w:after="0" w:line="240" w:lineRule="auto"/>
        <w:jc w:val="both"/>
        <w:rPr>
          <w:rFonts w:ascii="Times New Roman" w:hAnsi="Times New Roman" w:cs="Times New Roman"/>
          <w:sz w:val="24"/>
          <w:szCs w:val="24"/>
        </w:rPr>
      </w:pPr>
    </w:p>
    <w:p w14:paraId="2E4DF6FD" w14:textId="77777777" w:rsidR="00620F08" w:rsidRPr="00B32BDE" w:rsidRDefault="00620F08" w:rsidP="00620F08">
      <w:pPr>
        <w:widowControl w:val="0"/>
        <w:spacing w:after="0" w:line="240" w:lineRule="auto"/>
        <w:jc w:val="both"/>
        <w:rPr>
          <w:rFonts w:ascii="Times New Roman" w:hAnsi="Times New Roman" w:cs="Times New Roman"/>
          <w:sz w:val="24"/>
          <w:szCs w:val="24"/>
        </w:rPr>
      </w:pPr>
      <w:r w:rsidRPr="00B32BDE">
        <w:rPr>
          <w:rFonts w:ascii="Times New Roman" w:hAnsi="Times New Roman" w:cs="Times New Roman"/>
          <w:sz w:val="24"/>
          <w:szCs w:val="24"/>
        </w:rPr>
        <w:t>7. Укажите, какие из высказываний, приведенных ниже, соответствуют представлениям Аристотеля о душе:</w:t>
      </w:r>
    </w:p>
    <w:p w14:paraId="00090F19" w14:textId="77777777" w:rsidR="00620F08" w:rsidRPr="00B32BDE" w:rsidRDefault="00620F08" w:rsidP="00620F08">
      <w:pPr>
        <w:widowControl w:val="0"/>
        <w:spacing w:after="0" w:line="240" w:lineRule="auto"/>
        <w:ind w:left="1134"/>
        <w:jc w:val="both"/>
        <w:rPr>
          <w:rFonts w:ascii="Times New Roman" w:hAnsi="Times New Roman" w:cs="Times New Roman"/>
          <w:sz w:val="24"/>
          <w:szCs w:val="24"/>
        </w:rPr>
      </w:pPr>
      <w:r w:rsidRPr="00B32BDE">
        <w:rPr>
          <w:rFonts w:ascii="Times New Roman" w:hAnsi="Times New Roman" w:cs="Times New Roman"/>
          <w:sz w:val="24"/>
          <w:szCs w:val="24"/>
        </w:rPr>
        <w:t>а) утверждал, что в основе понятий лежат знаки вещей, т. е. общее – это знак многих объектов, в реальности его не существует;</w:t>
      </w:r>
    </w:p>
    <w:p w14:paraId="7694D49F" w14:textId="77777777" w:rsidR="00620F08" w:rsidRPr="00B32BDE" w:rsidRDefault="00620F08" w:rsidP="00620F08">
      <w:pPr>
        <w:widowControl w:val="0"/>
        <w:spacing w:after="0" w:line="240" w:lineRule="auto"/>
        <w:ind w:left="1134"/>
        <w:jc w:val="both"/>
        <w:rPr>
          <w:rFonts w:ascii="Times New Roman" w:hAnsi="Times New Roman" w:cs="Times New Roman"/>
          <w:b/>
          <w:sz w:val="24"/>
          <w:szCs w:val="24"/>
        </w:rPr>
      </w:pPr>
      <w:r w:rsidRPr="00B32BDE">
        <w:rPr>
          <w:rFonts w:ascii="Times New Roman" w:hAnsi="Times New Roman" w:cs="Times New Roman"/>
          <w:b/>
          <w:sz w:val="24"/>
          <w:szCs w:val="24"/>
        </w:rPr>
        <w:t>б) существует три рода души: растительная, животная и разумная;</w:t>
      </w:r>
    </w:p>
    <w:p w14:paraId="46ADCDDA" w14:textId="77777777" w:rsidR="00620F08" w:rsidRPr="00B32BDE" w:rsidRDefault="00620F08" w:rsidP="00620F08">
      <w:pPr>
        <w:widowControl w:val="0"/>
        <w:spacing w:after="0" w:line="240" w:lineRule="auto"/>
        <w:ind w:left="1134"/>
        <w:jc w:val="both"/>
        <w:rPr>
          <w:rFonts w:ascii="Times New Roman" w:hAnsi="Times New Roman" w:cs="Times New Roman"/>
          <w:sz w:val="24"/>
          <w:szCs w:val="24"/>
        </w:rPr>
      </w:pPr>
      <w:r w:rsidRPr="00B32BDE">
        <w:rPr>
          <w:rFonts w:ascii="Times New Roman" w:hAnsi="Times New Roman" w:cs="Times New Roman"/>
          <w:b/>
          <w:sz w:val="24"/>
          <w:szCs w:val="24"/>
        </w:rPr>
        <w:t>в)</w:t>
      </w:r>
      <w:r w:rsidRPr="00B32BDE">
        <w:rPr>
          <w:rFonts w:ascii="Times New Roman" w:hAnsi="Times New Roman" w:cs="Times New Roman"/>
          <w:sz w:val="24"/>
          <w:szCs w:val="24"/>
        </w:rPr>
        <w:t xml:space="preserve"> </w:t>
      </w:r>
      <w:r w:rsidRPr="00B32BDE">
        <w:rPr>
          <w:rFonts w:ascii="Times New Roman" w:hAnsi="Times New Roman" w:cs="Times New Roman"/>
          <w:b/>
          <w:sz w:val="24"/>
          <w:szCs w:val="24"/>
        </w:rPr>
        <w:t>живой организм должен иметь нечто, отвечающее за его организацию, осуществляющее руководство, именно этот факт отличает живую природу от мертвой;</w:t>
      </w:r>
    </w:p>
    <w:p w14:paraId="14BEEF80" w14:textId="77777777" w:rsidR="00620F08" w:rsidRPr="00B32BDE" w:rsidRDefault="00620F08" w:rsidP="00620F08">
      <w:pPr>
        <w:widowControl w:val="0"/>
        <w:spacing w:after="0" w:line="240" w:lineRule="auto"/>
        <w:ind w:left="1134"/>
        <w:jc w:val="both"/>
        <w:rPr>
          <w:rFonts w:ascii="Times New Roman" w:hAnsi="Times New Roman" w:cs="Times New Roman"/>
          <w:sz w:val="24"/>
          <w:szCs w:val="24"/>
        </w:rPr>
      </w:pPr>
      <w:r w:rsidRPr="00B32BDE">
        <w:rPr>
          <w:rFonts w:ascii="Times New Roman" w:hAnsi="Times New Roman" w:cs="Times New Roman"/>
          <w:sz w:val="24"/>
          <w:szCs w:val="24"/>
        </w:rPr>
        <w:t>г) душа призвана управлять телом; д</w:t>
      </w:r>
      <w:r w:rsidRPr="00B32BDE">
        <w:rPr>
          <w:rFonts w:ascii="Times New Roman" w:hAnsi="Times New Roman" w:cs="Times New Roman"/>
          <w:spacing w:val="-4"/>
          <w:sz w:val="24"/>
          <w:szCs w:val="24"/>
        </w:rPr>
        <w:t>ушевные явления подразделяются на разум, мужество (в современном понимании – воля) и вожделение (мотивация).</w:t>
      </w:r>
    </w:p>
    <w:p w14:paraId="7BF6CA07" w14:textId="77777777" w:rsidR="00620F08" w:rsidRPr="00B32BDE" w:rsidRDefault="00620F08" w:rsidP="00620F08">
      <w:pPr>
        <w:widowControl w:val="0"/>
        <w:spacing w:after="0" w:line="240" w:lineRule="auto"/>
        <w:rPr>
          <w:rFonts w:ascii="Times New Roman" w:hAnsi="Times New Roman" w:cs="Times New Roman"/>
          <w:sz w:val="24"/>
          <w:szCs w:val="24"/>
        </w:rPr>
      </w:pPr>
    </w:p>
    <w:p w14:paraId="45B16827" w14:textId="77777777" w:rsidR="00620F08" w:rsidRPr="00B32BDE" w:rsidRDefault="00620F08" w:rsidP="00620F08">
      <w:pPr>
        <w:widowControl w:val="0"/>
        <w:spacing w:after="0" w:line="240" w:lineRule="auto"/>
        <w:jc w:val="both"/>
        <w:rPr>
          <w:rFonts w:ascii="Times New Roman" w:hAnsi="Times New Roman" w:cs="Times New Roman"/>
          <w:sz w:val="24"/>
          <w:szCs w:val="24"/>
        </w:rPr>
      </w:pPr>
      <w:r w:rsidRPr="00B32BDE">
        <w:rPr>
          <w:rFonts w:ascii="Times New Roman" w:hAnsi="Times New Roman" w:cs="Times New Roman"/>
          <w:sz w:val="24"/>
          <w:szCs w:val="24"/>
        </w:rPr>
        <w:t>8. Он доказывал, что знание, добытое человеком, наука, является не менее важным авторитетом, чем божественное откровение:</w:t>
      </w:r>
    </w:p>
    <w:p w14:paraId="41F57284"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а) Пьер Абеляр;</w:t>
      </w:r>
    </w:p>
    <w:p w14:paraId="0036FD56"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b/>
          <w:sz w:val="24"/>
          <w:szCs w:val="24"/>
        </w:rPr>
        <w:t xml:space="preserve">б) Иоанн Скот </w:t>
      </w:r>
      <w:proofErr w:type="spellStart"/>
      <w:r w:rsidRPr="00B32BDE">
        <w:rPr>
          <w:rFonts w:ascii="Times New Roman" w:hAnsi="Times New Roman" w:cs="Times New Roman"/>
          <w:b/>
          <w:sz w:val="24"/>
          <w:szCs w:val="24"/>
        </w:rPr>
        <w:t>Эриуген</w:t>
      </w:r>
      <w:proofErr w:type="spellEnd"/>
      <w:r w:rsidRPr="00B32BDE">
        <w:rPr>
          <w:rFonts w:ascii="Times New Roman" w:hAnsi="Times New Roman" w:cs="Times New Roman"/>
          <w:b/>
          <w:sz w:val="24"/>
          <w:szCs w:val="24"/>
        </w:rPr>
        <w:t>;</w:t>
      </w:r>
    </w:p>
    <w:p w14:paraId="58A17560"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в) Августин Блаженный;</w:t>
      </w:r>
    </w:p>
    <w:p w14:paraId="4520D95D"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sz w:val="24"/>
          <w:szCs w:val="24"/>
        </w:rPr>
        <w:t>г) Аристотель.</w:t>
      </w:r>
    </w:p>
    <w:p w14:paraId="183FA5D2" w14:textId="77777777" w:rsidR="00620F08" w:rsidRPr="00B32BDE" w:rsidRDefault="00620F08" w:rsidP="00620F08">
      <w:pPr>
        <w:widowControl w:val="0"/>
        <w:spacing w:after="0" w:line="240" w:lineRule="auto"/>
        <w:rPr>
          <w:rFonts w:ascii="Times New Roman" w:hAnsi="Times New Roman" w:cs="Times New Roman"/>
          <w:sz w:val="24"/>
          <w:szCs w:val="24"/>
        </w:rPr>
      </w:pPr>
    </w:p>
    <w:p w14:paraId="5CC92561" w14:textId="77777777" w:rsidR="00620F08" w:rsidRPr="00B32BDE" w:rsidRDefault="00620F08" w:rsidP="00620F08">
      <w:pPr>
        <w:widowControl w:val="0"/>
        <w:spacing w:after="0" w:line="240" w:lineRule="auto"/>
        <w:jc w:val="both"/>
        <w:rPr>
          <w:rFonts w:ascii="Times New Roman" w:hAnsi="Times New Roman" w:cs="Times New Roman"/>
          <w:sz w:val="24"/>
          <w:szCs w:val="24"/>
        </w:rPr>
      </w:pPr>
      <w:r w:rsidRPr="00B32BDE">
        <w:rPr>
          <w:rFonts w:ascii="Times New Roman" w:hAnsi="Times New Roman" w:cs="Times New Roman"/>
          <w:sz w:val="24"/>
          <w:szCs w:val="24"/>
        </w:rPr>
        <w:t xml:space="preserve">9. Божественному </w:t>
      </w:r>
      <w:proofErr w:type="spellStart"/>
      <w:r w:rsidRPr="00B32BDE">
        <w:rPr>
          <w:rFonts w:ascii="Times New Roman" w:hAnsi="Times New Roman" w:cs="Times New Roman"/>
          <w:sz w:val="24"/>
          <w:szCs w:val="24"/>
        </w:rPr>
        <w:t>трактованию</w:t>
      </w:r>
      <w:proofErr w:type="spellEnd"/>
      <w:r w:rsidRPr="00B32BDE">
        <w:rPr>
          <w:rFonts w:ascii="Times New Roman" w:hAnsi="Times New Roman" w:cs="Times New Roman"/>
          <w:sz w:val="24"/>
          <w:szCs w:val="24"/>
        </w:rPr>
        <w:t xml:space="preserve"> противопоставлял науки; подчеркивал, что наиболее опасны для человечества не ошибки, а невежество:</w:t>
      </w:r>
    </w:p>
    <w:p w14:paraId="2BABEE01"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b/>
          <w:sz w:val="24"/>
          <w:szCs w:val="24"/>
        </w:rPr>
        <w:t>а) Роджер Бэкон;</w:t>
      </w:r>
    </w:p>
    <w:p w14:paraId="7DD66830"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б) Фома Аквинский;</w:t>
      </w:r>
    </w:p>
    <w:p w14:paraId="2567F2C0"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в) Рене Декарт;</w:t>
      </w:r>
    </w:p>
    <w:p w14:paraId="1FD8663A"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г) Платон.</w:t>
      </w:r>
    </w:p>
    <w:p w14:paraId="4BD67492" w14:textId="77777777" w:rsidR="00620F08" w:rsidRPr="00B32BDE" w:rsidRDefault="00620F08" w:rsidP="00620F08">
      <w:pPr>
        <w:widowControl w:val="0"/>
        <w:spacing w:after="0" w:line="240" w:lineRule="auto"/>
        <w:rPr>
          <w:rFonts w:ascii="Times New Roman" w:hAnsi="Times New Roman" w:cs="Times New Roman"/>
          <w:sz w:val="24"/>
          <w:szCs w:val="24"/>
        </w:rPr>
      </w:pPr>
    </w:p>
    <w:p w14:paraId="7D42D309" w14:textId="77777777" w:rsidR="00620F08" w:rsidRPr="00B32BDE" w:rsidRDefault="00620F08" w:rsidP="00620F08">
      <w:pPr>
        <w:widowControl w:val="0"/>
        <w:spacing w:after="0" w:line="240" w:lineRule="auto"/>
        <w:rPr>
          <w:rFonts w:ascii="Times New Roman" w:hAnsi="Times New Roman" w:cs="Times New Roman"/>
          <w:sz w:val="24"/>
          <w:szCs w:val="24"/>
        </w:rPr>
      </w:pPr>
      <w:r w:rsidRPr="00B32BDE">
        <w:rPr>
          <w:rFonts w:ascii="Times New Roman" w:hAnsi="Times New Roman" w:cs="Times New Roman"/>
          <w:sz w:val="24"/>
          <w:szCs w:val="24"/>
        </w:rPr>
        <w:t>10. Начиная с этого этапа в фокусе внимания философов, а потом и психологов оказалось сознание человека:</w:t>
      </w:r>
    </w:p>
    <w:p w14:paraId="07A703D9"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а) вторая половина средневековья (11 – 16 веков);</w:t>
      </w:r>
    </w:p>
    <w:p w14:paraId="2D4B4DD0"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b/>
          <w:sz w:val="24"/>
          <w:szCs w:val="24"/>
        </w:rPr>
        <w:t>б) умозрительная психология 17 века;</w:t>
      </w:r>
    </w:p>
    <w:p w14:paraId="3CF4DDF5"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в) эмпирическая психология 18 века;</w:t>
      </w:r>
    </w:p>
    <w:p w14:paraId="18F3DF17"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г) психологические лаборатории 19 века.</w:t>
      </w:r>
    </w:p>
    <w:p w14:paraId="5EC23C16" w14:textId="77777777" w:rsidR="00620F08" w:rsidRPr="00B32BDE" w:rsidRDefault="00620F08" w:rsidP="00620F08">
      <w:pPr>
        <w:widowControl w:val="0"/>
        <w:spacing w:after="0" w:line="240" w:lineRule="auto"/>
        <w:rPr>
          <w:rFonts w:ascii="Times New Roman" w:hAnsi="Times New Roman" w:cs="Times New Roman"/>
          <w:sz w:val="24"/>
          <w:szCs w:val="24"/>
        </w:rPr>
      </w:pPr>
    </w:p>
    <w:p w14:paraId="5C8803D0" w14:textId="77777777" w:rsidR="00620F08" w:rsidRPr="00B32BDE" w:rsidRDefault="00620F08" w:rsidP="00620F08">
      <w:pPr>
        <w:widowControl w:val="0"/>
        <w:spacing w:after="0" w:line="240" w:lineRule="auto"/>
        <w:rPr>
          <w:rFonts w:ascii="Times New Roman" w:hAnsi="Times New Roman" w:cs="Times New Roman"/>
          <w:sz w:val="24"/>
          <w:szCs w:val="24"/>
        </w:rPr>
      </w:pPr>
      <w:r w:rsidRPr="00B32BDE">
        <w:rPr>
          <w:rFonts w:ascii="Times New Roman" w:hAnsi="Times New Roman" w:cs="Times New Roman"/>
          <w:sz w:val="24"/>
          <w:szCs w:val="24"/>
        </w:rPr>
        <w:t>11. Знаменитая фраза: «Мыслю, следовательно, существую» принадлежит:</w:t>
      </w:r>
    </w:p>
    <w:p w14:paraId="69072B03"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b/>
          <w:sz w:val="24"/>
          <w:szCs w:val="24"/>
        </w:rPr>
        <w:t>а) Рене Декарту;</w:t>
      </w:r>
    </w:p>
    <w:p w14:paraId="5309F3DF"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б) Баруху Спинозе;</w:t>
      </w:r>
    </w:p>
    <w:p w14:paraId="3FDD8D6D"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в) Вильгельму Лейбницу;</w:t>
      </w:r>
    </w:p>
    <w:p w14:paraId="31875927"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г) Аристотелю.</w:t>
      </w:r>
    </w:p>
    <w:p w14:paraId="3073FCBE" w14:textId="77777777" w:rsidR="00620F08" w:rsidRPr="00B32BDE" w:rsidRDefault="00620F08" w:rsidP="00620F08">
      <w:pPr>
        <w:widowControl w:val="0"/>
        <w:spacing w:after="0" w:line="240" w:lineRule="auto"/>
        <w:rPr>
          <w:rFonts w:ascii="Times New Roman" w:hAnsi="Times New Roman" w:cs="Times New Roman"/>
          <w:sz w:val="24"/>
          <w:szCs w:val="24"/>
        </w:rPr>
      </w:pPr>
    </w:p>
    <w:p w14:paraId="6CB3DB1D" w14:textId="77777777" w:rsidR="00620F08" w:rsidRPr="00B32BDE" w:rsidRDefault="00620F08" w:rsidP="00620F08">
      <w:pPr>
        <w:widowControl w:val="0"/>
        <w:spacing w:after="0" w:line="240" w:lineRule="auto"/>
        <w:jc w:val="both"/>
        <w:rPr>
          <w:rFonts w:ascii="Times New Roman" w:hAnsi="Times New Roman" w:cs="Times New Roman"/>
          <w:sz w:val="24"/>
          <w:szCs w:val="24"/>
        </w:rPr>
      </w:pPr>
      <w:r w:rsidRPr="00B32BDE">
        <w:rPr>
          <w:rFonts w:ascii="Times New Roman" w:hAnsi="Times New Roman" w:cs="Times New Roman"/>
          <w:sz w:val="24"/>
          <w:szCs w:val="24"/>
        </w:rPr>
        <w:t xml:space="preserve">12. </w:t>
      </w:r>
      <w:r w:rsidRPr="00B32BDE">
        <w:rPr>
          <w:rFonts w:ascii="Times New Roman" w:hAnsi="Times New Roman" w:cs="Times New Roman"/>
          <w:color w:val="000000"/>
          <w:sz w:val="24"/>
          <w:szCs w:val="24"/>
        </w:rPr>
        <w:t>Рассматривает душу человека как пассивную, но способную к восприятию среду, сравнивая ее с чистой доской; под воздействием чувственных впечатлений душа человека, пробуждаясь, начинает мыслить, образовывать сложные идеи:</w:t>
      </w:r>
    </w:p>
    <w:p w14:paraId="4AE9DC6C"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а) Христиан Вольф;</w:t>
      </w:r>
    </w:p>
    <w:p w14:paraId="08BA02DD" w14:textId="77777777" w:rsidR="00620F08" w:rsidRPr="00B32BDE" w:rsidRDefault="00620F08" w:rsidP="00620F08">
      <w:pPr>
        <w:widowControl w:val="0"/>
        <w:spacing w:after="0" w:line="240" w:lineRule="auto"/>
        <w:ind w:left="1134"/>
        <w:rPr>
          <w:rFonts w:ascii="Times New Roman" w:hAnsi="Times New Roman" w:cs="Times New Roman"/>
          <w:spacing w:val="-4"/>
          <w:sz w:val="24"/>
          <w:szCs w:val="24"/>
        </w:rPr>
      </w:pPr>
      <w:r w:rsidRPr="00B32BDE">
        <w:rPr>
          <w:rFonts w:ascii="Times New Roman" w:hAnsi="Times New Roman" w:cs="Times New Roman"/>
          <w:sz w:val="24"/>
          <w:szCs w:val="24"/>
        </w:rPr>
        <w:t>б)</w:t>
      </w:r>
      <w:r w:rsidRPr="00B32BDE">
        <w:rPr>
          <w:rFonts w:ascii="Times New Roman" w:hAnsi="Times New Roman" w:cs="Times New Roman"/>
          <w:b/>
          <w:sz w:val="24"/>
          <w:szCs w:val="24"/>
        </w:rPr>
        <w:t xml:space="preserve"> </w:t>
      </w:r>
      <w:r w:rsidRPr="00B32BDE">
        <w:rPr>
          <w:rFonts w:ascii="Times New Roman" w:hAnsi="Times New Roman" w:cs="Times New Roman"/>
          <w:spacing w:val="-4"/>
          <w:sz w:val="24"/>
          <w:szCs w:val="24"/>
        </w:rPr>
        <w:t>Вильгельм Вундт;</w:t>
      </w:r>
    </w:p>
    <w:p w14:paraId="630C93C7" w14:textId="77777777" w:rsidR="00620F08" w:rsidRPr="00B32BDE" w:rsidRDefault="00620F08" w:rsidP="00620F08">
      <w:pPr>
        <w:widowControl w:val="0"/>
        <w:spacing w:after="0" w:line="240" w:lineRule="auto"/>
        <w:ind w:left="1134"/>
        <w:rPr>
          <w:rFonts w:ascii="Times New Roman" w:hAnsi="Times New Roman" w:cs="Times New Roman"/>
          <w:b/>
          <w:spacing w:val="-4"/>
          <w:sz w:val="24"/>
          <w:szCs w:val="24"/>
        </w:rPr>
      </w:pPr>
      <w:r w:rsidRPr="00B32BDE">
        <w:rPr>
          <w:rFonts w:ascii="Times New Roman" w:hAnsi="Times New Roman" w:cs="Times New Roman"/>
          <w:b/>
          <w:spacing w:val="-4"/>
          <w:sz w:val="24"/>
          <w:szCs w:val="24"/>
        </w:rPr>
        <w:t>в) Джон Локк;</w:t>
      </w:r>
    </w:p>
    <w:p w14:paraId="748E1BAC"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 xml:space="preserve">г) Рудольф </w:t>
      </w:r>
      <w:proofErr w:type="spellStart"/>
      <w:r w:rsidRPr="00B32BDE">
        <w:rPr>
          <w:rFonts w:ascii="Times New Roman" w:hAnsi="Times New Roman" w:cs="Times New Roman"/>
          <w:sz w:val="24"/>
          <w:szCs w:val="24"/>
        </w:rPr>
        <w:t>Гоклениус</w:t>
      </w:r>
      <w:proofErr w:type="spellEnd"/>
      <w:r w:rsidRPr="00B32BDE">
        <w:rPr>
          <w:rFonts w:ascii="Times New Roman" w:hAnsi="Times New Roman" w:cs="Times New Roman"/>
          <w:sz w:val="24"/>
          <w:szCs w:val="24"/>
        </w:rPr>
        <w:t>.</w:t>
      </w:r>
    </w:p>
    <w:p w14:paraId="0AC88249" w14:textId="77777777" w:rsidR="00620F08" w:rsidRPr="00B32BDE" w:rsidRDefault="00620F08" w:rsidP="00620F08">
      <w:pPr>
        <w:widowControl w:val="0"/>
        <w:spacing w:after="0" w:line="240" w:lineRule="auto"/>
        <w:rPr>
          <w:rFonts w:ascii="Times New Roman" w:hAnsi="Times New Roman" w:cs="Times New Roman"/>
          <w:sz w:val="24"/>
          <w:szCs w:val="24"/>
        </w:rPr>
      </w:pPr>
    </w:p>
    <w:p w14:paraId="493AD41B" w14:textId="77777777" w:rsidR="00620F08" w:rsidRPr="00B32BDE" w:rsidRDefault="00620F08" w:rsidP="00620F08">
      <w:pPr>
        <w:widowControl w:val="0"/>
        <w:spacing w:after="0" w:line="240" w:lineRule="auto"/>
        <w:rPr>
          <w:rFonts w:ascii="Times New Roman" w:hAnsi="Times New Roman" w:cs="Times New Roman"/>
          <w:sz w:val="24"/>
          <w:szCs w:val="24"/>
        </w:rPr>
      </w:pPr>
      <w:r w:rsidRPr="00B32BDE">
        <w:rPr>
          <w:rFonts w:ascii="Times New Roman" w:hAnsi="Times New Roman" w:cs="Times New Roman"/>
          <w:sz w:val="24"/>
          <w:szCs w:val="24"/>
        </w:rPr>
        <w:lastRenderedPageBreak/>
        <w:t>13. Активное опытное изучение организма человека в 20 веке ознаменовали следующие достижения в развитии психологии:</w:t>
      </w:r>
    </w:p>
    <w:p w14:paraId="70E7E260"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b/>
          <w:sz w:val="24"/>
          <w:szCs w:val="24"/>
        </w:rPr>
        <w:t>а) изменение предмета психологии;</w:t>
      </w:r>
    </w:p>
    <w:p w14:paraId="0AE48386"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б) введение понятия бессознательной психологии;</w:t>
      </w:r>
    </w:p>
    <w:p w14:paraId="7B966EE3" w14:textId="77777777" w:rsidR="00620F08" w:rsidRPr="00B32BDE" w:rsidRDefault="00620F08" w:rsidP="00620F08">
      <w:pPr>
        <w:widowControl w:val="0"/>
        <w:spacing w:after="0" w:line="240" w:lineRule="auto"/>
        <w:ind w:left="1134"/>
        <w:rPr>
          <w:rFonts w:ascii="Times New Roman" w:hAnsi="Times New Roman" w:cs="Times New Roman"/>
          <w:sz w:val="24"/>
          <w:szCs w:val="24"/>
        </w:rPr>
      </w:pPr>
      <w:r w:rsidRPr="00B32BDE">
        <w:rPr>
          <w:rFonts w:ascii="Times New Roman" w:hAnsi="Times New Roman" w:cs="Times New Roman"/>
          <w:sz w:val="24"/>
          <w:szCs w:val="24"/>
        </w:rPr>
        <w:t>в) введение понятия ассоциации;</w:t>
      </w:r>
    </w:p>
    <w:p w14:paraId="5528F80B" w14:textId="77777777" w:rsidR="00620F08" w:rsidRPr="00B32BDE" w:rsidRDefault="00620F08" w:rsidP="00620F08">
      <w:pPr>
        <w:widowControl w:val="0"/>
        <w:spacing w:after="0" w:line="240" w:lineRule="auto"/>
        <w:ind w:left="1134"/>
        <w:rPr>
          <w:rFonts w:ascii="Times New Roman" w:hAnsi="Times New Roman" w:cs="Times New Roman"/>
          <w:b/>
          <w:sz w:val="24"/>
          <w:szCs w:val="24"/>
        </w:rPr>
      </w:pPr>
      <w:r w:rsidRPr="00B32BDE">
        <w:rPr>
          <w:rFonts w:ascii="Times New Roman" w:hAnsi="Times New Roman" w:cs="Times New Roman"/>
          <w:b/>
          <w:iCs/>
          <w:spacing w:val="6"/>
          <w:sz w:val="24"/>
          <w:szCs w:val="24"/>
        </w:rPr>
        <w:t>г) введение фактора изменчивости организма под действием внешней среды</w:t>
      </w:r>
      <w:r w:rsidRPr="00B32BDE">
        <w:rPr>
          <w:rFonts w:ascii="Times New Roman" w:hAnsi="Times New Roman" w:cs="Times New Roman"/>
          <w:b/>
          <w:sz w:val="24"/>
          <w:szCs w:val="24"/>
        </w:rPr>
        <w:t>.</w:t>
      </w:r>
    </w:p>
    <w:p w14:paraId="1FC0A852" w14:textId="77777777" w:rsidR="00620F08" w:rsidRPr="00B32BDE" w:rsidRDefault="00620F08" w:rsidP="00620F08">
      <w:pPr>
        <w:widowControl w:val="0"/>
        <w:spacing w:after="0" w:line="240" w:lineRule="auto"/>
        <w:rPr>
          <w:rFonts w:ascii="Times New Roman" w:hAnsi="Times New Roman" w:cs="Times New Roman"/>
          <w:sz w:val="24"/>
          <w:szCs w:val="24"/>
        </w:rPr>
      </w:pPr>
    </w:p>
    <w:p w14:paraId="3D0621F6" w14:textId="77777777" w:rsidR="00620F08" w:rsidRPr="00B32BDE" w:rsidRDefault="00620F08" w:rsidP="00620F08">
      <w:pPr>
        <w:widowControl w:val="0"/>
        <w:spacing w:after="0" w:line="240" w:lineRule="auto"/>
        <w:rPr>
          <w:rFonts w:ascii="Times New Roman" w:hAnsi="Times New Roman" w:cs="Times New Roman"/>
          <w:sz w:val="24"/>
          <w:szCs w:val="24"/>
        </w:rPr>
      </w:pPr>
      <w:r w:rsidRPr="00B32BDE">
        <w:rPr>
          <w:rFonts w:ascii="Times New Roman" w:hAnsi="Times New Roman" w:cs="Times New Roman"/>
          <w:sz w:val="24"/>
          <w:szCs w:val="24"/>
        </w:rPr>
        <w:t>14. Активное опытное изучение организма человека в 20 веке ознаменовали следующие достижения в развитии психологии:</w:t>
      </w:r>
    </w:p>
    <w:p w14:paraId="2F51C1D8" w14:textId="77777777" w:rsidR="00620F08" w:rsidRPr="00B32BDE" w:rsidRDefault="00620F08" w:rsidP="00620F08">
      <w:pPr>
        <w:widowControl w:val="0"/>
        <w:spacing w:after="0" w:line="240" w:lineRule="auto"/>
        <w:ind w:left="1134"/>
        <w:rPr>
          <w:rFonts w:ascii="Times New Roman" w:hAnsi="Times New Roman" w:cs="Times New Roman"/>
          <w:iCs/>
          <w:sz w:val="24"/>
          <w:szCs w:val="24"/>
        </w:rPr>
      </w:pPr>
      <w:r w:rsidRPr="00B32BDE">
        <w:rPr>
          <w:rFonts w:ascii="Times New Roman" w:hAnsi="Times New Roman" w:cs="Times New Roman"/>
          <w:iCs/>
          <w:sz w:val="24"/>
          <w:szCs w:val="24"/>
        </w:rPr>
        <w:t>а) возникновение эмпирической психологии;</w:t>
      </w:r>
    </w:p>
    <w:p w14:paraId="6E864F63" w14:textId="77777777" w:rsidR="00620F08" w:rsidRPr="00B32BDE" w:rsidRDefault="00620F08" w:rsidP="00620F08">
      <w:pPr>
        <w:widowControl w:val="0"/>
        <w:spacing w:after="0" w:line="240" w:lineRule="auto"/>
        <w:ind w:left="1134"/>
        <w:rPr>
          <w:rFonts w:ascii="Times New Roman" w:hAnsi="Times New Roman" w:cs="Times New Roman"/>
          <w:b/>
          <w:iCs/>
          <w:sz w:val="24"/>
          <w:szCs w:val="24"/>
        </w:rPr>
      </w:pPr>
      <w:r w:rsidRPr="00B32BDE">
        <w:rPr>
          <w:rFonts w:ascii="Times New Roman" w:hAnsi="Times New Roman" w:cs="Times New Roman"/>
          <w:b/>
          <w:iCs/>
          <w:sz w:val="24"/>
          <w:szCs w:val="24"/>
        </w:rPr>
        <w:t>б) возникновение зоопсихологии;</w:t>
      </w:r>
    </w:p>
    <w:p w14:paraId="31A07397" w14:textId="77777777" w:rsidR="00620F08" w:rsidRPr="00B32BDE" w:rsidRDefault="00620F08" w:rsidP="00620F08">
      <w:pPr>
        <w:widowControl w:val="0"/>
        <w:spacing w:after="0" w:line="240" w:lineRule="auto"/>
        <w:ind w:left="1134"/>
        <w:rPr>
          <w:rFonts w:ascii="Times New Roman" w:hAnsi="Times New Roman" w:cs="Times New Roman"/>
          <w:b/>
          <w:iCs/>
          <w:sz w:val="24"/>
          <w:szCs w:val="24"/>
        </w:rPr>
      </w:pPr>
      <w:r w:rsidRPr="00B32BDE">
        <w:rPr>
          <w:rFonts w:ascii="Times New Roman" w:hAnsi="Times New Roman" w:cs="Times New Roman"/>
          <w:b/>
          <w:iCs/>
          <w:sz w:val="24"/>
          <w:szCs w:val="24"/>
        </w:rPr>
        <w:t>в) возникновение возрастной психологии;</w:t>
      </w:r>
    </w:p>
    <w:p w14:paraId="737F2D9C" w14:textId="77777777" w:rsidR="00620F08" w:rsidRPr="00B32BDE" w:rsidRDefault="00620F08" w:rsidP="00620F08">
      <w:pPr>
        <w:widowControl w:val="0"/>
        <w:spacing w:after="0" w:line="240" w:lineRule="auto"/>
        <w:ind w:left="1134"/>
        <w:rPr>
          <w:rFonts w:ascii="Times New Roman" w:hAnsi="Times New Roman" w:cs="Times New Roman"/>
          <w:b/>
          <w:iCs/>
          <w:sz w:val="24"/>
          <w:szCs w:val="24"/>
        </w:rPr>
      </w:pPr>
      <w:r w:rsidRPr="00B32BDE">
        <w:rPr>
          <w:rFonts w:ascii="Times New Roman" w:hAnsi="Times New Roman" w:cs="Times New Roman"/>
          <w:b/>
          <w:iCs/>
          <w:sz w:val="24"/>
          <w:szCs w:val="24"/>
        </w:rPr>
        <w:t xml:space="preserve">г) </w:t>
      </w:r>
      <w:proofErr w:type="gramStart"/>
      <w:r w:rsidRPr="00B32BDE">
        <w:rPr>
          <w:rFonts w:ascii="Times New Roman" w:hAnsi="Times New Roman" w:cs="Times New Roman"/>
          <w:b/>
          <w:iCs/>
          <w:sz w:val="24"/>
          <w:szCs w:val="24"/>
        </w:rPr>
        <w:t>возникновение  дифференциальной</w:t>
      </w:r>
      <w:proofErr w:type="gramEnd"/>
      <w:r w:rsidRPr="00B32BDE">
        <w:rPr>
          <w:rFonts w:ascii="Times New Roman" w:hAnsi="Times New Roman" w:cs="Times New Roman"/>
          <w:b/>
          <w:iCs/>
          <w:sz w:val="24"/>
          <w:szCs w:val="24"/>
        </w:rPr>
        <w:t xml:space="preserve"> психологии.</w:t>
      </w:r>
    </w:p>
    <w:p w14:paraId="7105BDFE" w14:textId="77777777" w:rsidR="00620F08" w:rsidRPr="00B32BDE" w:rsidRDefault="00620F08" w:rsidP="00620F08">
      <w:pPr>
        <w:widowControl w:val="0"/>
        <w:spacing w:after="0" w:line="240" w:lineRule="auto"/>
        <w:rPr>
          <w:rFonts w:ascii="Times New Roman" w:hAnsi="Times New Roman" w:cs="Times New Roman"/>
          <w:i/>
          <w:iCs/>
          <w:sz w:val="24"/>
          <w:szCs w:val="24"/>
        </w:rPr>
      </w:pPr>
    </w:p>
    <w:p w14:paraId="0456B0F0" w14:textId="77777777" w:rsidR="00620F08" w:rsidRPr="00B32BDE" w:rsidRDefault="00620F08" w:rsidP="00620F08">
      <w:pPr>
        <w:widowControl w:val="0"/>
        <w:spacing w:after="0" w:line="240" w:lineRule="auto"/>
        <w:rPr>
          <w:rFonts w:ascii="Times New Roman" w:hAnsi="Times New Roman" w:cs="Times New Roman"/>
          <w:sz w:val="24"/>
          <w:szCs w:val="24"/>
        </w:rPr>
      </w:pPr>
      <w:r w:rsidRPr="00B32BDE">
        <w:rPr>
          <w:rFonts w:ascii="Times New Roman" w:hAnsi="Times New Roman" w:cs="Times New Roman"/>
          <w:sz w:val="24"/>
          <w:szCs w:val="24"/>
        </w:rPr>
        <w:t xml:space="preserve">15. Психические процессы – это… </w:t>
      </w:r>
    </w:p>
    <w:p w14:paraId="0CCE9DD0" w14:textId="77777777" w:rsidR="00620F08" w:rsidRPr="00B32BDE" w:rsidRDefault="00620F08" w:rsidP="00620F08">
      <w:pPr>
        <w:pStyle w:val="a3"/>
        <w:shd w:val="clear" w:color="auto" w:fill="FFFFFF"/>
        <w:spacing w:line="240" w:lineRule="auto"/>
        <w:ind w:left="1134"/>
        <w:contextualSpacing w:val="0"/>
        <w:jc w:val="both"/>
        <w:rPr>
          <w:rFonts w:ascii="Times New Roman" w:hAnsi="Times New Roman" w:cs="Times New Roman"/>
          <w:b/>
          <w:color w:val="000000"/>
          <w:sz w:val="24"/>
          <w:szCs w:val="24"/>
        </w:rPr>
      </w:pPr>
      <w:r w:rsidRPr="00B32BDE">
        <w:rPr>
          <w:rFonts w:ascii="Times New Roman" w:hAnsi="Times New Roman" w:cs="Times New Roman"/>
          <w:b/>
          <w:color w:val="000000"/>
          <w:sz w:val="24"/>
          <w:szCs w:val="24"/>
        </w:rPr>
        <w:t>а) быстро протекающие психические явления, такие как: ощущение, восприятие, память, воображение, мышление;</w:t>
      </w:r>
    </w:p>
    <w:p w14:paraId="6D88F7FF" w14:textId="77777777" w:rsidR="00620F08" w:rsidRPr="00B32BDE" w:rsidRDefault="00620F08" w:rsidP="00620F08">
      <w:pPr>
        <w:pStyle w:val="a3"/>
        <w:shd w:val="clear" w:color="auto" w:fill="FFFFFF"/>
        <w:spacing w:line="240" w:lineRule="auto"/>
        <w:ind w:left="1134"/>
        <w:contextualSpacing w:val="0"/>
        <w:jc w:val="both"/>
        <w:rPr>
          <w:rFonts w:ascii="Times New Roman" w:hAnsi="Times New Roman" w:cs="Times New Roman"/>
          <w:color w:val="000000"/>
          <w:sz w:val="24"/>
          <w:szCs w:val="24"/>
        </w:rPr>
      </w:pPr>
      <w:r w:rsidRPr="00B32BDE">
        <w:rPr>
          <w:rFonts w:ascii="Times New Roman" w:hAnsi="Times New Roman" w:cs="Times New Roman"/>
          <w:color w:val="000000"/>
          <w:sz w:val="24"/>
          <w:szCs w:val="24"/>
        </w:rPr>
        <w:t>б) более длительные психические явления, такие как: бодрость, усталость, настроение, сосредоточенность и др.;</w:t>
      </w:r>
    </w:p>
    <w:p w14:paraId="3A9EDDC2" w14:textId="77777777" w:rsidR="00620F08" w:rsidRPr="00B32BDE" w:rsidRDefault="00620F08" w:rsidP="00620F08">
      <w:pPr>
        <w:pStyle w:val="a3"/>
        <w:shd w:val="clear" w:color="auto" w:fill="FFFFFF"/>
        <w:spacing w:line="240" w:lineRule="auto"/>
        <w:ind w:left="1134"/>
        <w:contextualSpacing w:val="0"/>
        <w:jc w:val="both"/>
        <w:rPr>
          <w:rFonts w:ascii="Times New Roman" w:hAnsi="Times New Roman" w:cs="Times New Roman"/>
          <w:color w:val="000000"/>
          <w:sz w:val="24"/>
          <w:szCs w:val="24"/>
        </w:rPr>
      </w:pPr>
      <w:r w:rsidRPr="00B32BDE">
        <w:rPr>
          <w:rFonts w:ascii="Times New Roman" w:hAnsi="Times New Roman" w:cs="Times New Roman"/>
          <w:color w:val="000000"/>
          <w:sz w:val="24"/>
          <w:szCs w:val="24"/>
        </w:rPr>
        <w:t>в) устойчивые постоянные психические особенности человека, в основном наследственные или врожденные, такие как: темперамент, характер, способности, волевые качества, задатки и т. д.;</w:t>
      </w:r>
    </w:p>
    <w:p w14:paraId="7BAE3982" w14:textId="77777777" w:rsidR="00620F08" w:rsidRPr="00B32BDE" w:rsidRDefault="00620F08" w:rsidP="00620F08">
      <w:pPr>
        <w:pStyle w:val="a3"/>
        <w:shd w:val="clear" w:color="auto" w:fill="FFFFFF"/>
        <w:spacing w:line="240" w:lineRule="auto"/>
        <w:ind w:left="1134"/>
        <w:contextualSpacing w:val="0"/>
        <w:jc w:val="both"/>
        <w:rPr>
          <w:rFonts w:ascii="Times New Roman" w:hAnsi="Times New Roman" w:cs="Times New Roman"/>
          <w:color w:val="000000"/>
          <w:sz w:val="24"/>
          <w:szCs w:val="24"/>
        </w:rPr>
      </w:pPr>
      <w:r w:rsidRPr="00B32BDE">
        <w:rPr>
          <w:rFonts w:ascii="Times New Roman" w:hAnsi="Times New Roman" w:cs="Times New Roman"/>
          <w:color w:val="000000"/>
          <w:sz w:val="24"/>
          <w:szCs w:val="24"/>
        </w:rPr>
        <w:t>г) устойчивые новообразования, формируемые в процессе воспитания и обучения, такие как знания, умения, навыки, компетенции.</w:t>
      </w:r>
    </w:p>
    <w:p w14:paraId="65E12EDA" w14:textId="77777777" w:rsidR="00620F08" w:rsidRPr="00B32BDE" w:rsidRDefault="00620F08" w:rsidP="00620F08">
      <w:pPr>
        <w:widowControl w:val="0"/>
        <w:spacing w:after="0" w:line="240" w:lineRule="auto"/>
        <w:rPr>
          <w:rFonts w:ascii="Times New Roman" w:hAnsi="Times New Roman" w:cs="Times New Roman"/>
          <w:sz w:val="24"/>
          <w:szCs w:val="24"/>
        </w:rPr>
      </w:pPr>
    </w:p>
    <w:p w14:paraId="0ACF605A" w14:textId="77777777" w:rsidR="00F47961" w:rsidRPr="009E7F4F" w:rsidRDefault="00F47961" w:rsidP="00F47961">
      <w:pPr>
        <w:spacing w:after="0" w:line="360" w:lineRule="auto"/>
        <w:ind w:firstLine="567"/>
        <w:jc w:val="center"/>
        <w:outlineLvl w:val="0"/>
        <w:rPr>
          <w:rFonts w:ascii="Times New Roman" w:eastAsia="Times New Roman" w:hAnsi="Times New Roman" w:cs="Times New Roman"/>
          <w:b/>
          <w:color w:val="000000"/>
          <w:kern w:val="36"/>
          <w:sz w:val="24"/>
          <w:szCs w:val="24"/>
          <w:lang w:eastAsia="ru-RU"/>
        </w:rPr>
      </w:pPr>
      <w:r w:rsidRPr="009E7F4F">
        <w:rPr>
          <w:rFonts w:ascii="Times New Roman" w:eastAsia="Times New Roman" w:hAnsi="Times New Roman" w:cs="Times New Roman"/>
          <w:b/>
          <w:color w:val="000000"/>
          <w:kern w:val="36"/>
          <w:sz w:val="24"/>
          <w:szCs w:val="24"/>
          <w:lang w:eastAsia="ru-RU"/>
        </w:rPr>
        <w:t>Тестовые задания Тема: Введение в экономическую теорию Тест.</w:t>
      </w:r>
    </w:p>
    <w:p w14:paraId="50B01989"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1. Выберите наиболее полное определение предмета экономической теории:</w:t>
      </w:r>
    </w:p>
    <w:p w14:paraId="0ED0897E"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1) Экономика изучает производство и занятость;</w:t>
      </w:r>
    </w:p>
    <w:p w14:paraId="71376FC0"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2) Экономика изучает деньги, кредит, банковскую и финансовую деятельность;</w:t>
      </w:r>
    </w:p>
    <w:p w14:paraId="76C715CD"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3) Экономика изучает рациональное использование ограниченных ресурсов для удовлетворения потребностей;</w:t>
      </w:r>
    </w:p>
    <w:p w14:paraId="4E9C5FD2"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4) экономика изучает цены, ценообразование, рынок.</w:t>
      </w:r>
    </w:p>
    <w:p w14:paraId="6014C8FD"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2. Какое из положений не имеет отношения к определению предмета экономической теории?</w:t>
      </w:r>
    </w:p>
    <w:p w14:paraId="186F799D"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1) анализ рыночного хозяйства;</w:t>
      </w:r>
    </w:p>
    <w:p w14:paraId="07993E80"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2) неограниченные производственные ресурсы;</w:t>
      </w:r>
    </w:p>
    <w:p w14:paraId="1CFF6C66"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3) потребности людей;</w:t>
      </w:r>
    </w:p>
    <w:p w14:paraId="0DEE4BDE"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4) редкость блага.</w:t>
      </w:r>
    </w:p>
    <w:p w14:paraId="09E129B7"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3. Изучение экономической теории позволит:</w:t>
      </w:r>
    </w:p>
    <w:p w14:paraId="1E0A0F73"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1) улучшить свое материальное положение;</w:t>
      </w:r>
    </w:p>
    <w:p w14:paraId="02FF6A93"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2) научить студентов "уметь жить";</w:t>
      </w:r>
    </w:p>
    <w:p w14:paraId="1BA83AEF"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3) расширить удовлетворение своих потребностей;</w:t>
      </w:r>
    </w:p>
    <w:p w14:paraId="1FE998C7"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4) сознательно участвовать в экономической жизни.</w:t>
      </w:r>
    </w:p>
    <w:p w14:paraId="5F96CC61"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4. Что из перечисленного является объектом микроэкономического анализа?</w:t>
      </w:r>
    </w:p>
    <w:p w14:paraId="372B8705"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1) трудовые ресурсы и занятость;</w:t>
      </w:r>
    </w:p>
    <w:p w14:paraId="1BE7A63B"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2) причины, закономерности и последствия функционирования от</w:t>
      </w:r>
      <w:r w:rsidRPr="009E7F4F">
        <w:rPr>
          <w:rFonts w:ascii="Times New Roman" w:eastAsia="Times New Roman" w:hAnsi="Times New Roman" w:cs="Times New Roman"/>
          <w:color w:val="000000"/>
          <w:sz w:val="24"/>
          <w:szCs w:val="24"/>
          <w:lang w:eastAsia="ru-RU"/>
        </w:rPr>
        <w:softHyphen/>
        <w:t>дельных экономических субъектов;</w:t>
      </w:r>
    </w:p>
    <w:p w14:paraId="20E0EFFD"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3) функционирование смешанной экономической системы;</w:t>
      </w:r>
    </w:p>
    <w:p w14:paraId="70638C7B"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4) потребности и вкусы покупателей.</w:t>
      </w:r>
    </w:p>
    <w:p w14:paraId="36114724"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5. Позитивная экономическая теория изучает:</w:t>
      </w:r>
    </w:p>
    <w:p w14:paraId="4FE2FEAD"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1) реальное положение;</w:t>
      </w:r>
    </w:p>
    <w:p w14:paraId="52512171"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2) что должно быть;</w:t>
      </w:r>
    </w:p>
    <w:p w14:paraId="0D7CC9CA"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3) прогрессивные тенденции;</w:t>
      </w:r>
    </w:p>
    <w:p w14:paraId="075606C7"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lastRenderedPageBreak/>
        <w:t>4)негативные тенденции.</w:t>
      </w:r>
    </w:p>
    <w:p w14:paraId="0A4EC335"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6. Нормативная экономическая теория изучает:</w:t>
      </w:r>
    </w:p>
    <w:p w14:paraId="0AA3839A"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1) реальное положение;</w:t>
      </w:r>
    </w:p>
    <w:p w14:paraId="3DFC5907"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2) что должно быть;</w:t>
      </w:r>
    </w:p>
    <w:p w14:paraId="14F03038"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3) прогрессивные тенденции;</w:t>
      </w:r>
    </w:p>
    <w:p w14:paraId="5D76A38B"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4) негативные тенденции.</w:t>
      </w:r>
    </w:p>
    <w:p w14:paraId="2B6CE51D"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7. Необходимость государственного регулирования рыночного хозяйствования следует из теории:</w:t>
      </w:r>
    </w:p>
    <w:p w14:paraId="0B9E464E" w14:textId="77777777" w:rsidR="00F47961" w:rsidRPr="009E7F4F" w:rsidRDefault="00F47961" w:rsidP="00F47961">
      <w:pPr>
        <w:numPr>
          <w:ilvl w:val="0"/>
          <w:numId w:val="15"/>
        </w:numPr>
        <w:spacing w:after="0" w:line="240" w:lineRule="auto"/>
        <w:ind w:left="0" w:firstLine="567"/>
        <w:rPr>
          <w:rFonts w:ascii="Times New Roman" w:eastAsia="Times New Roman" w:hAnsi="Times New Roman" w:cs="Times New Roman"/>
          <w:color w:val="000000"/>
          <w:sz w:val="24"/>
          <w:szCs w:val="24"/>
          <w:lang w:eastAsia="ru-RU"/>
        </w:rPr>
      </w:pPr>
      <w:proofErr w:type="spellStart"/>
      <w:r w:rsidRPr="009E7F4F">
        <w:rPr>
          <w:rFonts w:ascii="Times New Roman" w:eastAsia="Times New Roman" w:hAnsi="Times New Roman" w:cs="Times New Roman"/>
          <w:color w:val="000000"/>
          <w:sz w:val="24"/>
          <w:szCs w:val="24"/>
          <w:lang w:eastAsia="ru-RU"/>
        </w:rPr>
        <w:t>А.Смита</w:t>
      </w:r>
      <w:proofErr w:type="spellEnd"/>
      <w:r w:rsidRPr="009E7F4F">
        <w:rPr>
          <w:rFonts w:ascii="Times New Roman" w:eastAsia="Times New Roman" w:hAnsi="Times New Roman" w:cs="Times New Roman"/>
          <w:color w:val="000000"/>
          <w:sz w:val="24"/>
          <w:szCs w:val="24"/>
          <w:lang w:eastAsia="ru-RU"/>
        </w:rPr>
        <w:t>,</w:t>
      </w:r>
    </w:p>
    <w:p w14:paraId="51FBDDB9" w14:textId="77777777" w:rsidR="00F47961" w:rsidRPr="009E7F4F" w:rsidRDefault="00F47961" w:rsidP="00F47961">
      <w:pPr>
        <w:numPr>
          <w:ilvl w:val="0"/>
          <w:numId w:val="15"/>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А. Маршалла,</w:t>
      </w:r>
    </w:p>
    <w:p w14:paraId="4675F5AC" w14:textId="77777777" w:rsidR="00F47961" w:rsidRPr="009E7F4F" w:rsidRDefault="00F47961" w:rsidP="00F47961">
      <w:pPr>
        <w:numPr>
          <w:ilvl w:val="0"/>
          <w:numId w:val="15"/>
        </w:numPr>
        <w:spacing w:after="0" w:line="240" w:lineRule="auto"/>
        <w:ind w:left="0" w:firstLine="567"/>
        <w:rPr>
          <w:rFonts w:ascii="Times New Roman" w:eastAsia="Times New Roman" w:hAnsi="Times New Roman" w:cs="Times New Roman"/>
          <w:color w:val="000000"/>
          <w:sz w:val="24"/>
          <w:szCs w:val="24"/>
          <w:lang w:eastAsia="ru-RU"/>
        </w:rPr>
      </w:pPr>
      <w:proofErr w:type="spellStart"/>
      <w:r w:rsidRPr="009E7F4F">
        <w:rPr>
          <w:rFonts w:ascii="Times New Roman" w:eastAsia="Times New Roman" w:hAnsi="Times New Roman" w:cs="Times New Roman"/>
          <w:color w:val="000000"/>
          <w:sz w:val="24"/>
          <w:szCs w:val="24"/>
          <w:lang w:eastAsia="ru-RU"/>
        </w:rPr>
        <w:t>Д.Кейнса</w:t>
      </w:r>
      <w:proofErr w:type="spellEnd"/>
      <w:r w:rsidRPr="009E7F4F">
        <w:rPr>
          <w:rFonts w:ascii="Times New Roman" w:eastAsia="Times New Roman" w:hAnsi="Times New Roman" w:cs="Times New Roman"/>
          <w:color w:val="000000"/>
          <w:sz w:val="24"/>
          <w:szCs w:val="24"/>
          <w:lang w:eastAsia="ru-RU"/>
        </w:rPr>
        <w:t>,</w:t>
      </w:r>
    </w:p>
    <w:p w14:paraId="365E9DCD" w14:textId="77777777" w:rsidR="00F47961" w:rsidRPr="009E7F4F" w:rsidRDefault="00F47961" w:rsidP="00F47961">
      <w:pPr>
        <w:numPr>
          <w:ilvl w:val="0"/>
          <w:numId w:val="15"/>
        </w:numPr>
        <w:spacing w:after="0" w:line="240" w:lineRule="auto"/>
        <w:ind w:left="0" w:firstLine="567"/>
        <w:rPr>
          <w:rFonts w:ascii="Times New Roman" w:eastAsia="Times New Roman" w:hAnsi="Times New Roman" w:cs="Times New Roman"/>
          <w:color w:val="000000"/>
          <w:sz w:val="24"/>
          <w:szCs w:val="24"/>
          <w:lang w:eastAsia="ru-RU"/>
        </w:rPr>
      </w:pPr>
      <w:proofErr w:type="spellStart"/>
      <w:r w:rsidRPr="009E7F4F">
        <w:rPr>
          <w:rFonts w:ascii="Times New Roman" w:eastAsia="Times New Roman" w:hAnsi="Times New Roman" w:cs="Times New Roman"/>
          <w:color w:val="000000"/>
          <w:sz w:val="24"/>
          <w:szCs w:val="24"/>
          <w:lang w:eastAsia="ru-RU"/>
        </w:rPr>
        <w:t>П.Саммуэльсона</w:t>
      </w:r>
      <w:proofErr w:type="spellEnd"/>
      <w:r w:rsidRPr="009E7F4F">
        <w:rPr>
          <w:rFonts w:ascii="Times New Roman" w:eastAsia="Times New Roman" w:hAnsi="Times New Roman" w:cs="Times New Roman"/>
          <w:color w:val="000000"/>
          <w:sz w:val="24"/>
          <w:szCs w:val="24"/>
          <w:lang w:eastAsia="ru-RU"/>
        </w:rPr>
        <w:t>.</w:t>
      </w:r>
    </w:p>
    <w:p w14:paraId="66D8A4E7"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8. Что из перечисленного не изучает макроэкономика:</w:t>
      </w:r>
    </w:p>
    <w:p w14:paraId="203B0D2F" w14:textId="77777777" w:rsidR="00F47961" w:rsidRPr="009E7F4F" w:rsidRDefault="00F47961" w:rsidP="00F47961">
      <w:pPr>
        <w:numPr>
          <w:ilvl w:val="0"/>
          <w:numId w:val="16"/>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безработица и занятость,</w:t>
      </w:r>
    </w:p>
    <w:p w14:paraId="147580B2" w14:textId="77777777" w:rsidR="00F47961" w:rsidRPr="009E7F4F" w:rsidRDefault="00F47961" w:rsidP="00F47961">
      <w:pPr>
        <w:numPr>
          <w:ilvl w:val="0"/>
          <w:numId w:val="16"/>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сбережения и инвестиции,</w:t>
      </w:r>
    </w:p>
    <w:p w14:paraId="7AD6DE1D" w14:textId="77777777" w:rsidR="00F47961" w:rsidRPr="009E7F4F" w:rsidRDefault="00F47961" w:rsidP="00F47961">
      <w:pPr>
        <w:numPr>
          <w:ilvl w:val="0"/>
          <w:numId w:val="16"/>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экономический рост и цикличность развития.</w:t>
      </w:r>
    </w:p>
    <w:p w14:paraId="2013FA3E" w14:textId="77777777" w:rsidR="00F47961" w:rsidRPr="009E7F4F" w:rsidRDefault="00F47961" w:rsidP="00F47961">
      <w:pPr>
        <w:numPr>
          <w:ilvl w:val="0"/>
          <w:numId w:val="16"/>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ценообразование на рынках отдельных товаров.</w:t>
      </w:r>
    </w:p>
    <w:p w14:paraId="3973F22B"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9. Что изучает экономическая теория:</w:t>
      </w:r>
    </w:p>
    <w:p w14:paraId="301E26B3" w14:textId="77777777" w:rsidR="00F47961" w:rsidRPr="009E7F4F" w:rsidRDefault="00F47961" w:rsidP="00F47961">
      <w:pPr>
        <w:numPr>
          <w:ilvl w:val="0"/>
          <w:numId w:val="17"/>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производственные отношения,</w:t>
      </w:r>
    </w:p>
    <w:p w14:paraId="0FBF7B05" w14:textId="77777777" w:rsidR="00F47961" w:rsidRPr="009E7F4F" w:rsidRDefault="00F47961" w:rsidP="00F47961">
      <w:pPr>
        <w:numPr>
          <w:ilvl w:val="0"/>
          <w:numId w:val="17"/>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классовые отношения,</w:t>
      </w:r>
    </w:p>
    <w:p w14:paraId="3FDF2810" w14:textId="77777777" w:rsidR="00F47961" w:rsidRPr="009E7F4F" w:rsidRDefault="00F47961" w:rsidP="00F47961">
      <w:pPr>
        <w:numPr>
          <w:ilvl w:val="0"/>
          <w:numId w:val="17"/>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отношения, складывающиеся в надстройке,</w:t>
      </w:r>
    </w:p>
    <w:p w14:paraId="6F10BEF5" w14:textId="77777777" w:rsidR="00F47961" w:rsidRPr="009E7F4F" w:rsidRDefault="00F47961" w:rsidP="00F47961">
      <w:pPr>
        <w:numPr>
          <w:ilvl w:val="0"/>
          <w:numId w:val="17"/>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анализирует рыночное хозяйство.</w:t>
      </w:r>
    </w:p>
    <w:p w14:paraId="707AB257" w14:textId="77777777" w:rsidR="00F47961" w:rsidRPr="009E7F4F" w:rsidRDefault="00F47961" w:rsidP="00F47961">
      <w:pPr>
        <w:spacing w:after="0" w:line="240" w:lineRule="auto"/>
        <w:ind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10. Что из перечисленного изучает микроэкономика:</w:t>
      </w:r>
    </w:p>
    <w:p w14:paraId="2E189EAE" w14:textId="77777777" w:rsidR="00F47961" w:rsidRPr="009E7F4F" w:rsidRDefault="00F47961" w:rsidP="00F47961">
      <w:pPr>
        <w:numPr>
          <w:ilvl w:val="0"/>
          <w:numId w:val="18"/>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национальное производство,</w:t>
      </w:r>
    </w:p>
    <w:p w14:paraId="018C426C" w14:textId="77777777" w:rsidR="00F47961" w:rsidRPr="009E7F4F" w:rsidRDefault="00F47961" w:rsidP="00F47961">
      <w:pPr>
        <w:numPr>
          <w:ilvl w:val="0"/>
          <w:numId w:val="18"/>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общий уровень цен и инфляцию,</w:t>
      </w:r>
    </w:p>
    <w:p w14:paraId="7CDCC81A" w14:textId="77777777" w:rsidR="00F47961" w:rsidRPr="009E7F4F" w:rsidRDefault="00F47961" w:rsidP="00F47961">
      <w:pPr>
        <w:numPr>
          <w:ilvl w:val="0"/>
          <w:numId w:val="18"/>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поведение фирмы на рынке,</w:t>
      </w:r>
    </w:p>
    <w:p w14:paraId="3CF5875B" w14:textId="77777777" w:rsidR="00F47961" w:rsidRPr="009E7F4F" w:rsidRDefault="00F47961" w:rsidP="00F47961">
      <w:pPr>
        <w:numPr>
          <w:ilvl w:val="0"/>
          <w:numId w:val="18"/>
        </w:numPr>
        <w:spacing w:after="0" w:line="240" w:lineRule="auto"/>
        <w:ind w:left="0" w:firstLine="567"/>
        <w:rPr>
          <w:rFonts w:ascii="Times New Roman" w:eastAsia="Times New Roman" w:hAnsi="Times New Roman" w:cs="Times New Roman"/>
          <w:color w:val="000000"/>
          <w:sz w:val="24"/>
          <w:szCs w:val="24"/>
          <w:lang w:eastAsia="ru-RU"/>
        </w:rPr>
      </w:pPr>
      <w:r w:rsidRPr="009E7F4F">
        <w:rPr>
          <w:rFonts w:ascii="Times New Roman" w:eastAsia="Times New Roman" w:hAnsi="Times New Roman" w:cs="Times New Roman"/>
          <w:color w:val="000000"/>
          <w:sz w:val="24"/>
          <w:szCs w:val="24"/>
          <w:lang w:eastAsia="ru-RU"/>
        </w:rPr>
        <w:t>занятость и безработицу.</w:t>
      </w:r>
    </w:p>
    <w:p w14:paraId="3256814E"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b/>
          <w:bCs/>
          <w:color w:val="000000"/>
          <w:sz w:val="21"/>
          <w:szCs w:val="21"/>
          <w:lang w:eastAsia="ru-RU"/>
        </w:rPr>
        <w:t>Итоговая работа по обществознанию за курс 10 класса</w:t>
      </w:r>
    </w:p>
    <w:p w14:paraId="3BAB5F9C"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b/>
          <w:bCs/>
          <w:color w:val="000000"/>
          <w:sz w:val="21"/>
          <w:szCs w:val="21"/>
          <w:lang w:eastAsia="ru-RU"/>
        </w:rPr>
        <w:t>(Профильный уровень)</w:t>
      </w:r>
    </w:p>
    <w:p w14:paraId="387FA815"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b/>
          <w:bCs/>
          <w:i/>
          <w:iCs/>
          <w:color w:val="000000"/>
          <w:sz w:val="21"/>
          <w:szCs w:val="21"/>
          <w:lang w:eastAsia="ru-RU"/>
        </w:rPr>
        <w:t>Вариант 1</w:t>
      </w:r>
    </w:p>
    <w:p w14:paraId="1460014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b/>
          <w:bCs/>
          <w:i/>
          <w:iCs/>
          <w:color w:val="000000"/>
          <w:sz w:val="21"/>
          <w:szCs w:val="21"/>
          <w:lang w:eastAsia="ru-RU"/>
        </w:rPr>
        <w:t>Часть А</w:t>
      </w:r>
    </w:p>
    <w:p w14:paraId="421CC300" w14:textId="77777777" w:rsidR="00F47961" w:rsidRPr="00F47961" w:rsidRDefault="00F47961" w:rsidP="00F47961">
      <w:pPr>
        <w:numPr>
          <w:ilvl w:val="0"/>
          <w:numId w:val="19"/>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Ниже приведён ряд терминов. Все они, за исключением двух, относятся к понятию «мораль». </w:t>
      </w:r>
    </w:p>
    <w:p w14:paraId="6471AD2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1) социальные нормы; 2) санкции; 3) государственное принуждение; 4) формальная определенность;</w:t>
      </w:r>
      <w:r w:rsidRPr="00F47961">
        <w:rPr>
          <w:rFonts w:ascii="Arial" w:eastAsia="Times New Roman" w:hAnsi="Arial" w:cs="Arial"/>
          <w:color w:val="000000"/>
          <w:sz w:val="21"/>
          <w:szCs w:val="21"/>
          <w:lang w:eastAsia="ru-RU"/>
        </w:rPr>
        <w:t> </w:t>
      </w:r>
      <w:r w:rsidRPr="00F47961">
        <w:rPr>
          <w:rFonts w:ascii="Arial" w:eastAsia="Times New Roman" w:hAnsi="Arial" w:cs="Arial"/>
          <w:i/>
          <w:iCs/>
          <w:color w:val="000000"/>
          <w:sz w:val="21"/>
          <w:szCs w:val="21"/>
          <w:lang w:eastAsia="ru-RU"/>
        </w:rPr>
        <w:t>5) ответственность; 6) свободный выбор</w:t>
      </w:r>
    </w:p>
    <w:p w14:paraId="780D201C"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2A95DC0B" w14:textId="77777777" w:rsidR="00F47961" w:rsidRPr="00F47961" w:rsidRDefault="00F47961" w:rsidP="00F47961">
      <w:pPr>
        <w:numPr>
          <w:ilvl w:val="0"/>
          <w:numId w:val="20"/>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Выберите верные суждения о человеке и запишите цифры, под которыми они указаны.</w:t>
      </w:r>
    </w:p>
    <w:p w14:paraId="52274DD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Деятельность свойственна только человеку.</w:t>
      </w:r>
    </w:p>
    <w:p w14:paraId="48E2F62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Врождённые качества человека, на основе которых формируются те или иные способности, называют задатками.</w:t>
      </w:r>
    </w:p>
    <w:p w14:paraId="4609C1A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Под способностями ученые понимают особенности человека, которые позволяют ему наиболее успешно заниматься какой-либо деятельностью.</w:t>
      </w:r>
    </w:p>
    <w:p w14:paraId="7F5635A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Биологическая природа человека проявляется в его анатомо-физиологических чертах.</w:t>
      </w:r>
    </w:p>
    <w:p w14:paraId="2955EED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Отличием человека от других живых существ является то, что он обладает инстинктом самосохранения. </w:t>
      </w:r>
    </w:p>
    <w:p w14:paraId="60B7679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770F123B" w14:textId="77777777" w:rsidR="00F47961" w:rsidRPr="00F47961" w:rsidRDefault="00F47961" w:rsidP="00F47961">
      <w:pPr>
        <w:numPr>
          <w:ilvl w:val="0"/>
          <w:numId w:val="21"/>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Установите соответствие между формами и этапами познания: к каждой позиции, данной в первом столбце, подберите соответствующую позицию из второго столбца.</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4665"/>
        <w:gridCol w:w="4680"/>
      </w:tblGrid>
      <w:tr w:rsidR="00F47961" w:rsidRPr="00F47961" w14:paraId="5B4B453E" w14:textId="77777777" w:rsidTr="00F47961">
        <w:tc>
          <w:tcPr>
            <w:tcW w:w="4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83B489D"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Формы познания</w:t>
            </w:r>
          </w:p>
        </w:tc>
        <w:tc>
          <w:tcPr>
            <w:tcW w:w="4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55D6728"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Этапы познания</w:t>
            </w:r>
          </w:p>
        </w:tc>
      </w:tr>
      <w:tr w:rsidR="00F47961" w:rsidRPr="00F47961" w14:paraId="2DF2937D" w14:textId="77777777" w:rsidTr="00F47961">
        <w:tc>
          <w:tcPr>
            <w:tcW w:w="44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1AC41F3"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А) ощущение</w:t>
            </w:r>
          </w:p>
          <w:p w14:paraId="786AECB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Б) восприятие</w:t>
            </w:r>
          </w:p>
          <w:p w14:paraId="39089987"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суждение</w:t>
            </w:r>
          </w:p>
          <w:p w14:paraId="19F6908F"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Г) понятие</w:t>
            </w:r>
          </w:p>
          <w:p w14:paraId="2314807D"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Д) представление</w:t>
            </w:r>
          </w:p>
        </w:tc>
        <w:tc>
          <w:tcPr>
            <w:tcW w:w="4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491FA46"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1) рациональное познание</w:t>
            </w:r>
          </w:p>
          <w:p w14:paraId="4F3B387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2) чувственное познание</w:t>
            </w:r>
          </w:p>
        </w:tc>
      </w:tr>
    </w:tbl>
    <w:p w14:paraId="4E10DCD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77F58B1B" w14:textId="77777777" w:rsidR="00F47961" w:rsidRPr="00F47961" w:rsidRDefault="00F47961" w:rsidP="00F47961">
      <w:pPr>
        <w:numPr>
          <w:ilvl w:val="0"/>
          <w:numId w:val="22"/>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Представьте, что Вы помогаете учителю оформить презентацию к уроку обществознания по теме «Общественный прогресс». Один из слайдов называется «Противоречивость общественного прогресса». Что из перечисленного следует включить в этот слайд? Запишите цифры, под которыми указаны соответствующие характеристики.</w:t>
      </w:r>
    </w:p>
    <w:p w14:paraId="21E68AF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увеличение продолжительности жизни человека с развитием медицины</w:t>
      </w:r>
    </w:p>
    <w:p w14:paraId="246CE3E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ускорение передачи и обработки данных с развитием информационных технологий</w:t>
      </w:r>
    </w:p>
    <w:p w14:paraId="006F7F5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xml:space="preserve">3) отмена смертной казни в результате </w:t>
      </w:r>
      <w:proofErr w:type="spellStart"/>
      <w:r w:rsidRPr="00F47961">
        <w:rPr>
          <w:rFonts w:ascii="Arial" w:eastAsia="Times New Roman" w:hAnsi="Arial" w:cs="Arial"/>
          <w:color w:val="000000"/>
          <w:sz w:val="21"/>
          <w:szCs w:val="21"/>
          <w:lang w:eastAsia="ru-RU"/>
        </w:rPr>
        <w:t>гуманизации</w:t>
      </w:r>
      <w:proofErr w:type="spellEnd"/>
      <w:r w:rsidRPr="00F47961">
        <w:rPr>
          <w:rFonts w:ascii="Arial" w:eastAsia="Times New Roman" w:hAnsi="Arial" w:cs="Arial"/>
          <w:color w:val="000000"/>
          <w:sz w:val="21"/>
          <w:szCs w:val="21"/>
          <w:lang w:eastAsia="ru-RU"/>
        </w:rPr>
        <w:t xml:space="preserve"> общества</w:t>
      </w:r>
    </w:p>
    <w:p w14:paraId="5074FA7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рост числа психических заболеваний у подростков С развитием и распространением компьютерных игр</w:t>
      </w:r>
    </w:p>
    <w:p w14:paraId="32B929C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ухудшение состояние окружающей среды с развитием производства</w:t>
      </w:r>
    </w:p>
    <w:p w14:paraId="0484A35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 увеличение количества людей, погибающих во время вооруженных конфликтов с применением новой боевой техники</w:t>
      </w:r>
    </w:p>
    <w:p w14:paraId="6F7B179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60451E00" w14:textId="77777777" w:rsidR="00F47961" w:rsidRPr="00F47961" w:rsidRDefault="00F47961" w:rsidP="00F47961">
      <w:pPr>
        <w:numPr>
          <w:ilvl w:val="0"/>
          <w:numId w:val="23"/>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Выберите верные суждения о факторах производства и факторных доходах и запишите цифры, под которыми они указаны.</w:t>
      </w:r>
    </w:p>
    <w:p w14:paraId="569CC28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Предпринимательскими способностями называют особые возможности человека правильно оценить спрос, скоординировать использование ресурсов и принять на себя риск потери вложенных в дело средств.</w:t>
      </w:r>
    </w:p>
    <w:p w14:paraId="56DFE81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Доход от информации как фактора производства называют рентой.</w:t>
      </w:r>
    </w:p>
    <w:p w14:paraId="66D8CBB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Все виды природных ресурсов, имеющихся на планете и пригодных для производства экономических благ, определяют содержание такого фактора производства, как земля.</w:t>
      </w:r>
    </w:p>
    <w:p w14:paraId="260D3A1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Доход от труда как фактора производства — заработная плата работника.</w:t>
      </w:r>
    </w:p>
    <w:p w14:paraId="647AB78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Факторный доход от предпринимательских способностей - прибыль</w:t>
      </w:r>
    </w:p>
    <w:p w14:paraId="52DEDBA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4A9E79CD" w14:textId="77777777" w:rsidR="00F47961" w:rsidRPr="00F47961" w:rsidRDefault="00F47961" w:rsidP="00F47961">
      <w:pPr>
        <w:numPr>
          <w:ilvl w:val="0"/>
          <w:numId w:val="24"/>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Установите соответствие между примерами и видами издержек фирмы в краткосрочном периоде: к каждой позиции, данной в первом столбце, подберите соответствующую позицию из второго столбца.</w:t>
      </w:r>
    </w:p>
    <w:tbl>
      <w:tblPr>
        <w:tblW w:w="10095" w:type="dxa"/>
        <w:shd w:val="clear" w:color="auto" w:fill="FFFFFF"/>
        <w:tblCellMar>
          <w:top w:w="105" w:type="dxa"/>
          <w:left w:w="105" w:type="dxa"/>
          <w:bottom w:w="105" w:type="dxa"/>
          <w:right w:w="105" w:type="dxa"/>
        </w:tblCellMar>
        <w:tblLook w:val="04A0" w:firstRow="1" w:lastRow="0" w:firstColumn="1" w:lastColumn="0" w:noHBand="0" w:noVBand="1"/>
      </w:tblPr>
      <w:tblGrid>
        <w:gridCol w:w="5055"/>
        <w:gridCol w:w="5040"/>
      </w:tblGrid>
      <w:tr w:rsidR="00F47961" w:rsidRPr="00F47961" w14:paraId="13F569C6" w14:textId="77777777" w:rsidTr="00F47961">
        <w:tc>
          <w:tcPr>
            <w:tcW w:w="4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CB39446"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ПРИМЕРЫ</w:t>
            </w:r>
          </w:p>
        </w:tc>
        <w:tc>
          <w:tcPr>
            <w:tcW w:w="4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04C235C"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ВИДЫ ИЗДЕРЖЕК</w:t>
            </w:r>
          </w:p>
        </w:tc>
      </w:tr>
      <w:tr w:rsidR="00F47961" w:rsidRPr="00F47961" w14:paraId="4E0B3299" w14:textId="77777777" w:rsidTr="00F47961">
        <w:trPr>
          <w:trHeight w:val="1050"/>
        </w:trPr>
        <w:tc>
          <w:tcPr>
            <w:tcW w:w="48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8E7933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А) транспортные расходы</w:t>
            </w:r>
          </w:p>
          <w:p w14:paraId="770881D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Б) охрана офиса фирмы</w:t>
            </w:r>
          </w:p>
          <w:p w14:paraId="1C6A30E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приобретение сырья</w:t>
            </w:r>
          </w:p>
          <w:p w14:paraId="30E219D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Г) проценты по кредитам</w:t>
            </w:r>
          </w:p>
          <w:p w14:paraId="6D06B28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Д) арендная плата за помещение</w:t>
            </w:r>
          </w:p>
        </w:tc>
        <w:tc>
          <w:tcPr>
            <w:tcW w:w="4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4FC12A7"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переменные</w:t>
            </w:r>
          </w:p>
          <w:p w14:paraId="45646543"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постоянные</w:t>
            </w:r>
          </w:p>
          <w:p w14:paraId="378D97F4" w14:textId="77777777" w:rsidR="00F47961" w:rsidRPr="00F47961" w:rsidRDefault="00F47961" w:rsidP="00F47961">
            <w:pPr>
              <w:spacing w:after="150" w:line="240" w:lineRule="auto"/>
              <w:rPr>
                <w:rFonts w:ascii="Arial" w:eastAsia="Times New Roman" w:hAnsi="Arial" w:cs="Arial"/>
                <w:color w:val="000000"/>
                <w:sz w:val="21"/>
                <w:szCs w:val="21"/>
                <w:lang w:eastAsia="ru-RU"/>
              </w:rPr>
            </w:pPr>
          </w:p>
        </w:tc>
      </w:tr>
    </w:tbl>
    <w:p w14:paraId="1EA0F1F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1F6EAD01" w14:textId="77777777" w:rsidR="00F47961" w:rsidRPr="00F47961" w:rsidRDefault="00F47961" w:rsidP="00F47961">
      <w:pPr>
        <w:numPr>
          <w:ilvl w:val="0"/>
          <w:numId w:val="25"/>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Поставку детских игрушек в магазины страны Z осуществляют три крупные компании, другие производители на рынке не представлены. Найдите в приведённом списке характеристики данного рынка и запишите цифры, под которыми они указаны.</w:t>
      </w:r>
    </w:p>
    <w:p w14:paraId="73EFBBE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олигополия</w:t>
      </w:r>
    </w:p>
    <w:p w14:paraId="4F088421"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фондовый рынок</w:t>
      </w:r>
    </w:p>
    <w:p w14:paraId="14C1BF8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3) чистая (совершенная) конкуренция</w:t>
      </w:r>
    </w:p>
    <w:p w14:paraId="67DD7A3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рыночный дефицит</w:t>
      </w:r>
    </w:p>
    <w:p w14:paraId="36A606C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рынок товаров</w:t>
      </w:r>
    </w:p>
    <w:p w14:paraId="1A5E59E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 местный рынок</w:t>
      </w:r>
    </w:p>
    <w:p w14:paraId="30ACD94D" w14:textId="77777777" w:rsidR="00F47961" w:rsidRPr="00F47961" w:rsidRDefault="00F47961" w:rsidP="00F47961">
      <w:pPr>
        <w:numPr>
          <w:ilvl w:val="0"/>
          <w:numId w:val="26"/>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Выберите верные суждения о социальных группах и запишите цифры, под которыми они указаны.</w:t>
      </w:r>
    </w:p>
    <w:p w14:paraId="721930A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формальной группе статус членов и цель деятельности не всегда чётко определены, а взаимодействия основаны преимущественно на взаимной симпатии, общем интересе или привычке.</w:t>
      </w:r>
    </w:p>
    <w:p w14:paraId="4B6C035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Принадлежность к определённой социальной группе помогает человеку осознать своё положение в обществе.</w:t>
      </w:r>
    </w:p>
    <w:p w14:paraId="09C8A22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Русские, белорусы, немцы — социальные группы, выделяемые по этническому признаку.</w:t>
      </w:r>
    </w:p>
    <w:p w14:paraId="7102916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Принадлежность к различным социальным группам определяет социальные статусы человека.</w:t>
      </w:r>
    </w:p>
    <w:p w14:paraId="0A92172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Социальной группой называется совокупность людей, объединяемая устойчивыми социальными связями и отношениями и обладающая рядом признаков, придающих ей неповторимое своеобразие.</w:t>
      </w:r>
    </w:p>
    <w:p w14:paraId="2190210C"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31507AF7" w14:textId="77777777" w:rsidR="00F47961" w:rsidRPr="00F47961" w:rsidRDefault="00F47961" w:rsidP="00F47961">
      <w:pPr>
        <w:numPr>
          <w:ilvl w:val="0"/>
          <w:numId w:val="27"/>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ходе социологических опросов совершеннолетних жителей стран Z и Y им предлагали высказать своё мнение о необходимости государственной программы патриотического воспитания граждан. Полученные результаты (в % от числа опрошенных) представлены в виде диаграммы.</w:t>
      </w:r>
    </w:p>
    <w:p w14:paraId="778A12A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noProof/>
          <w:color w:val="000000"/>
          <w:sz w:val="21"/>
          <w:szCs w:val="21"/>
          <w:lang w:eastAsia="ru-RU"/>
        </w:rPr>
        <w:drawing>
          <wp:inline distT="0" distB="0" distL="0" distR="0" wp14:anchorId="7954168C" wp14:editId="29F1FCA9">
            <wp:extent cx="2352675" cy="1809750"/>
            <wp:effectExtent l="0" t="0" r="9525" b="0"/>
            <wp:docPr id="4" name="Рисунок 4" descr="https://fsd.multiurok.ru/html/2022/09/15/s_63238c4f28866/phpkSLgBD_itogovaya-obcshestvoznanie-10-klass_html_9facab6135aa53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2/09/15/s_63238c4f28866/phpkSLgBD_itogovaya-obcshestvoznanie-10-klass_html_9facab6135aa531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2675" cy="1809750"/>
                    </a:xfrm>
                    <a:prstGeom prst="rect">
                      <a:avLst/>
                    </a:prstGeom>
                    <a:noFill/>
                    <a:ln>
                      <a:noFill/>
                    </a:ln>
                  </pic:spPr>
                </pic:pic>
              </a:graphicData>
            </a:graphic>
          </wp:inline>
        </w:drawing>
      </w:r>
      <w:r w:rsidRPr="00F47961">
        <w:rPr>
          <w:rFonts w:ascii="Arial" w:eastAsia="Times New Roman" w:hAnsi="Arial" w:cs="Arial"/>
          <w:color w:val="000000"/>
          <w:sz w:val="21"/>
          <w:szCs w:val="21"/>
          <w:lang w:eastAsia="ru-RU"/>
        </w:rPr>
        <w:t> </w:t>
      </w:r>
      <w:r w:rsidRPr="00F47961">
        <w:rPr>
          <w:rFonts w:ascii="Arial" w:eastAsia="Times New Roman" w:hAnsi="Arial" w:cs="Arial"/>
          <w:noProof/>
          <w:color w:val="000000"/>
          <w:sz w:val="21"/>
          <w:szCs w:val="21"/>
          <w:lang w:eastAsia="ru-RU"/>
        </w:rPr>
        <w:drawing>
          <wp:inline distT="0" distB="0" distL="0" distR="0" wp14:anchorId="4376A65A" wp14:editId="39D8A50F">
            <wp:extent cx="2171700" cy="1724025"/>
            <wp:effectExtent l="0" t="0" r="0" b="9525"/>
            <wp:docPr id="3" name="Рисунок 3" descr="https://fsd.multiurok.ru/html/2022/09/15/s_63238c4f28866/phpkSLgBD_itogovaya-obcshestvoznanie-10-klass_html_52098108780f9ab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2/09/15/s_63238c4f28866/phpkSLgBD_itogovaya-obcshestvoznanie-10-klass_html_52098108780f9ab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1724025"/>
                    </a:xfrm>
                    <a:prstGeom prst="rect">
                      <a:avLst/>
                    </a:prstGeom>
                    <a:noFill/>
                    <a:ln>
                      <a:noFill/>
                    </a:ln>
                  </pic:spPr>
                </pic:pic>
              </a:graphicData>
            </a:graphic>
          </wp:inline>
        </w:drawing>
      </w:r>
    </w:p>
    <w:p w14:paraId="06FA37A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Найдите в приведённом списке выводы, которые можно сделать на основе диаграммы, и запишите цифры, под которыми они указаны.</w:t>
      </w:r>
    </w:p>
    <w:p w14:paraId="483506B6"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Доля тех, кто отметил, что программа очень нужна, в стране Z больше, чем в стране Y.</w:t>
      </w:r>
    </w:p>
    <w:p w14:paraId="354F4B2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Одинаковые доли опрошенных в стране Y отметили, что если будут соблюдаться права и свободы человека, то все будут патриотами, и что программа очень нужна.</w:t>
      </w:r>
    </w:p>
    <w:p w14:paraId="3E042676"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xml:space="preserve">3)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стране Y доля отметивших, что программа не актуальна, так как есть более важные дела, больше доли затруднившихся с ответом.</w:t>
      </w:r>
    </w:p>
    <w:p w14:paraId="4044554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Равные доли опрошенных жителей обеих стран отметили, что программа не актуальна, есть более важные дела.</w:t>
      </w:r>
    </w:p>
    <w:p w14:paraId="188891E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Доля тех, кто отметил, что программа нужна, но необходимо избегать её формального воплощения, в стране Z больше, чем в стране Y.</w:t>
      </w:r>
    </w:p>
    <w:p w14:paraId="4A51661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2FC56149" w14:textId="77777777" w:rsidR="00F47961" w:rsidRPr="00F47961" w:rsidRDefault="00F47961" w:rsidP="00F47961">
      <w:pPr>
        <w:numPr>
          <w:ilvl w:val="0"/>
          <w:numId w:val="28"/>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стране Z происходят регулярные выборы в парламент. Какие признаки позволят сделать вывод, что в стране Z утвердился демократический режим? Запишите цифры, под которыми они указаны.</w:t>
      </w:r>
    </w:p>
    <w:p w14:paraId="4231EF7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Президент обладает широкими полномочиями.</w:t>
      </w:r>
    </w:p>
    <w:p w14:paraId="10BC2F5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стране меньшинство имеет право на оппозицию при подчинении решениям большинства</w:t>
      </w:r>
    </w:p>
    <w:p w14:paraId="1E714CF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Правительство страны разрабатывает и исполняет государственный бюджет.</w:t>
      </w:r>
    </w:p>
    <w:p w14:paraId="7BA34FB6"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стране действует конституция.</w:t>
      </w:r>
    </w:p>
    <w:p w14:paraId="4335F61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5) Права и свободы граждан гарантированы и защищены законом.</w:t>
      </w:r>
    </w:p>
    <w:p w14:paraId="082EF60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государстве различные ветви государственной власти достаточно независимы и уравновешивают друг друга</w:t>
      </w:r>
    </w:p>
    <w:p w14:paraId="0CA10EF6"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19C7B17C" w14:textId="77777777" w:rsidR="00F47961" w:rsidRPr="00F47961" w:rsidRDefault="00F47961" w:rsidP="00F47961">
      <w:pPr>
        <w:numPr>
          <w:ilvl w:val="0"/>
          <w:numId w:val="29"/>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Установите соответствие между характеристиками и типами экономических систем: к каждой позиции, данной в первом столбце, подберите соответствующую позицию из второго столбца.</w:t>
      </w:r>
    </w:p>
    <w:tbl>
      <w:tblPr>
        <w:tblW w:w="9359" w:type="dxa"/>
        <w:shd w:val="clear" w:color="auto" w:fill="FFFFFF"/>
        <w:tblCellMar>
          <w:top w:w="105" w:type="dxa"/>
          <w:left w:w="105" w:type="dxa"/>
          <w:bottom w:w="105" w:type="dxa"/>
          <w:right w:w="105" w:type="dxa"/>
        </w:tblCellMar>
        <w:tblLook w:val="04A0" w:firstRow="1" w:lastRow="0" w:firstColumn="1" w:lastColumn="0" w:noHBand="0" w:noVBand="1"/>
      </w:tblPr>
      <w:tblGrid>
        <w:gridCol w:w="4679"/>
        <w:gridCol w:w="4680"/>
      </w:tblGrid>
      <w:tr w:rsidR="00F47961" w:rsidRPr="00F47961" w14:paraId="49C8BA9D" w14:textId="77777777" w:rsidTr="00F47961">
        <w:trPr>
          <w:trHeight w:val="447"/>
        </w:trPr>
        <w:tc>
          <w:tcPr>
            <w:tcW w:w="46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CF0ABC7"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Характеристики</w:t>
            </w:r>
          </w:p>
        </w:tc>
        <w:tc>
          <w:tcPr>
            <w:tcW w:w="4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7FAC0F1"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Типы экономических систем</w:t>
            </w:r>
          </w:p>
        </w:tc>
      </w:tr>
      <w:tr w:rsidR="00F47961" w:rsidRPr="00F47961" w14:paraId="183A98F3" w14:textId="77777777" w:rsidTr="00F47961">
        <w:trPr>
          <w:trHeight w:val="2495"/>
        </w:trPr>
        <w:tc>
          <w:tcPr>
            <w:tcW w:w="467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4ABE371"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А) принцип уравнительного распределения</w:t>
            </w:r>
          </w:p>
          <w:p w14:paraId="414127B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Б) централизованное планирование</w:t>
            </w:r>
          </w:p>
          <w:p w14:paraId="7B9C6945"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конкуренция товаропроизводителей</w:t>
            </w:r>
          </w:p>
          <w:p w14:paraId="3A7F7035"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Г) государственная собственность на средства производства</w:t>
            </w:r>
          </w:p>
          <w:p w14:paraId="4600698F"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Д) свобода предпринимательства</w:t>
            </w:r>
          </w:p>
        </w:tc>
        <w:tc>
          <w:tcPr>
            <w:tcW w:w="4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8DE77A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рыночная</w:t>
            </w:r>
          </w:p>
          <w:p w14:paraId="29A1204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командная (плановая)</w:t>
            </w:r>
          </w:p>
          <w:p w14:paraId="256113A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p>
        </w:tc>
      </w:tr>
    </w:tbl>
    <w:p w14:paraId="1B0A621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7862E971" w14:textId="77777777" w:rsidR="00F47961" w:rsidRPr="00F47961" w:rsidRDefault="00F47961" w:rsidP="00F47961">
      <w:pPr>
        <w:numPr>
          <w:ilvl w:val="0"/>
          <w:numId w:val="30"/>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Выберите верные суждения о юридической ответственности. Запишите цифры, под которыми они указаны. </w:t>
      </w:r>
      <w:r w:rsidRPr="00F47961">
        <w:rPr>
          <w:rFonts w:ascii="Arial" w:eastAsia="Times New Roman" w:hAnsi="Arial" w:cs="Arial"/>
          <w:i/>
          <w:iCs/>
          <w:color w:val="000000"/>
          <w:sz w:val="21"/>
          <w:szCs w:val="21"/>
          <w:lang w:eastAsia="ru-RU"/>
        </w:rPr>
        <w:t>Цифры укажите в порядке возрастания.</w:t>
      </w:r>
    </w:p>
    <w:p w14:paraId="05A29E5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Юридическая ответственность наступает только за совершённое преступление.</w:t>
      </w:r>
    </w:p>
    <w:p w14:paraId="4AA261D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Юридическая ответственность осуществляется в строгом соответствии с нормами права</w:t>
      </w:r>
    </w:p>
    <w:p w14:paraId="528FC826"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Административная ответственность налагается за совершение (а также подготовку и покушение) преступления</w:t>
      </w:r>
    </w:p>
    <w:p w14:paraId="70FE343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Любой вид юридической ответственности влечет судимость правонарушителя</w:t>
      </w:r>
    </w:p>
    <w:p w14:paraId="6327119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К дисциплинарным взысканиям относят замечание, выговор, увольнение по соответствующим основаниям</w:t>
      </w:r>
    </w:p>
    <w:p w14:paraId="6CDA398C" w14:textId="77777777" w:rsidR="00F47961" w:rsidRPr="00F47961" w:rsidRDefault="00F47961" w:rsidP="00F47961">
      <w:pPr>
        <w:numPr>
          <w:ilvl w:val="0"/>
          <w:numId w:val="31"/>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Найдите в приведенном ниже списке признаки, характеризующие элитарную культуру. Запишите цифры, под которыми они указаны.</w:t>
      </w:r>
    </w:p>
    <w:p w14:paraId="0ADEA77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w:t>
      </w:r>
    </w:p>
    <w:p w14:paraId="1ACA965C"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высокая содержательная сложность</w:t>
      </w:r>
    </w:p>
    <w:p w14:paraId="68F7080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демократизм</w:t>
      </w:r>
    </w:p>
    <w:p w14:paraId="67FB249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ориентация на узкий круг ценителей</w:t>
      </w:r>
    </w:p>
    <w:p w14:paraId="28B7BC5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широкая рекламная кампания</w:t>
      </w:r>
    </w:p>
    <w:p w14:paraId="2BC0A59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соответствие изысканным вкусам</w:t>
      </w:r>
    </w:p>
    <w:p w14:paraId="189CE80C"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 безграничное самовыражение автора</w:t>
      </w:r>
    </w:p>
    <w:p w14:paraId="567EE08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5C79C3BC" w14:textId="77777777" w:rsidR="00F47961" w:rsidRPr="00F47961" w:rsidRDefault="00F47961" w:rsidP="00F47961">
      <w:pPr>
        <w:numPr>
          <w:ilvl w:val="0"/>
          <w:numId w:val="32"/>
        </w:numPr>
        <w:shd w:val="clear" w:color="auto" w:fill="FFFFFF"/>
        <w:spacing w:after="150" w:line="240" w:lineRule="auto"/>
        <w:rPr>
          <w:rFonts w:ascii="Arial" w:eastAsia="Times New Roman" w:hAnsi="Arial" w:cs="Arial"/>
          <w:color w:val="000000"/>
          <w:sz w:val="21"/>
          <w:szCs w:val="21"/>
          <w:lang w:eastAsia="ru-RU"/>
        </w:rPr>
      </w:pPr>
      <w:proofErr w:type="gramStart"/>
      <w:r w:rsidRPr="00F47961">
        <w:rPr>
          <w:rFonts w:ascii="Arial" w:eastAsia="Times New Roman" w:hAnsi="Arial" w:cs="Arial"/>
          <w:b/>
          <w:bCs/>
          <w:color w:val="000000"/>
          <w:sz w:val="21"/>
          <w:szCs w:val="21"/>
          <w:lang w:eastAsia="ru-RU"/>
        </w:rPr>
        <w:t>.</w:t>
      </w:r>
      <w:r w:rsidRPr="00F47961">
        <w:rPr>
          <w:rFonts w:ascii="Arial" w:eastAsia="Times New Roman" w:hAnsi="Arial" w:cs="Arial"/>
          <w:color w:val="000000"/>
          <w:sz w:val="21"/>
          <w:szCs w:val="21"/>
          <w:lang w:eastAsia="ru-RU"/>
        </w:rPr>
        <w:t>Найдите</w:t>
      </w:r>
      <w:proofErr w:type="gramEnd"/>
      <w:r w:rsidRPr="00F47961">
        <w:rPr>
          <w:rFonts w:ascii="Arial" w:eastAsia="Times New Roman" w:hAnsi="Arial" w:cs="Arial"/>
          <w:color w:val="000000"/>
          <w:sz w:val="21"/>
          <w:szCs w:val="21"/>
          <w:lang w:eastAsia="ru-RU"/>
        </w:rPr>
        <w:t xml:space="preserve"> в приведенном списке черты, присущие постиндустриальному обществу. Запишите цифры, под которыми они указаны. </w:t>
      </w:r>
    </w:p>
    <w:p w14:paraId="4656F1D1"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развитие сферы услуг</w:t>
      </w:r>
    </w:p>
    <w:p w14:paraId="1087B5B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рост численности рабочего класса</w:t>
      </w:r>
    </w:p>
    <w:p w14:paraId="41522E2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отсутствие социальной стратификации</w:t>
      </w:r>
    </w:p>
    <w:p w14:paraId="08C25D4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использование информационных технологий</w:t>
      </w:r>
    </w:p>
    <w:p w14:paraId="23801F1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новые интеллектуальные технологии</w:t>
      </w:r>
    </w:p>
    <w:p w14:paraId="0536849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17893B4C" w14:textId="77777777" w:rsidR="00F47961" w:rsidRPr="00F47961" w:rsidRDefault="00F47961" w:rsidP="00F47961">
      <w:pPr>
        <w:numPr>
          <w:ilvl w:val="0"/>
          <w:numId w:val="33"/>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Установите со</w:t>
      </w:r>
      <w:r w:rsidRPr="00F47961">
        <w:rPr>
          <w:rFonts w:ascii="Arial" w:eastAsia="Times New Roman" w:hAnsi="Arial" w:cs="Arial"/>
          <w:color w:val="000000"/>
          <w:sz w:val="21"/>
          <w:szCs w:val="21"/>
          <w:lang w:eastAsia="ru-RU"/>
        </w:rPr>
        <w:softHyphen/>
        <w:t>от</w:t>
      </w:r>
      <w:r w:rsidRPr="00F47961">
        <w:rPr>
          <w:rFonts w:ascii="Arial" w:eastAsia="Times New Roman" w:hAnsi="Arial" w:cs="Arial"/>
          <w:color w:val="000000"/>
          <w:sz w:val="21"/>
          <w:szCs w:val="21"/>
          <w:lang w:eastAsia="ru-RU"/>
        </w:rPr>
        <w:softHyphen/>
        <w:t>вет</w:t>
      </w:r>
      <w:r w:rsidRPr="00F47961">
        <w:rPr>
          <w:rFonts w:ascii="Arial" w:eastAsia="Times New Roman" w:hAnsi="Arial" w:cs="Arial"/>
          <w:color w:val="000000"/>
          <w:sz w:val="21"/>
          <w:szCs w:val="21"/>
          <w:lang w:eastAsia="ru-RU"/>
        </w:rPr>
        <w:softHyphen/>
        <w:t>ствие между кон</w:t>
      </w:r>
      <w:r w:rsidRPr="00F47961">
        <w:rPr>
          <w:rFonts w:ascii="Arial" w:eastAsia="Times New Roman" w:hAnsi="Arial" w:cs="Arial"/>
          <w:color w:val="000000"/>
          <w:sz w:val="21"/>
          <w:szCs w:val="21"/>
          <w:lang w:eastAsia="ru-RU"/>
        </w:rPr>
        <w:softHyphen/>
        <w:t>крет</w:t>
      </w:r>
      <w:r w:rsidRPr="00F47961">
        <w:rPr>
          <w:rFonts w:ascii="Arial" w:eastAsia="Times New Roman" w:hAnsi="Arial" w:cs="Arial"/>
          <w:color w:val="000000"/>
          <w:sz w:val="21"/>
          <w:szCs w:val="21"/>
          <w:lang w:eastAsia="ru-RU"/>
        </w:rPr>
        <w:softHyphen/>
        <w:t>ной си</w:t>
      </w:r>
      <w:r w:rsidRPr="00F47961">
        <w:rPr>
          <w:rFonts w:ascii="Arial" w:eastAsia="Times New Roman" w:hAnsi="Arial" w:cs="Arial"/>
          <w:color w:val="000000"/>
          <w:sz w:val="21"/>
          <w:szCs w:val="21"/>
          <w:lang w:eastAsia="ru-RU"/>
        </w:rPr>
        <w:softHyphen/>
        <w:t>ту</w:t>
      </w:r>
      <w:r w:rsidRPr="00F47961">
        <w:rPr>
          <w:rFonts w:ascii="Arial" w:eastAsia="Times New Roman" w:hAnsi="Arial" w:cs="Arial"/>
          <w:color w:val="000000"/>
          <w:sz w:val="21"/>
          <w:szCs w:val="21"/>
          <w:lang w:eastAsia="ru-RU"/>
        </w:rPr>
        <w:softHyphen/>
        <w:t>а</w:t>
      </w:r>
      <w:r w:rsidRPr="00F47961">
        <w:rPr>
          <w:rFonts w:ascii="Arial" w:eastAsia="Times New Roman" w:hAnsi="Arial" w:cs="Arial"/>
          <w:color w:val="000000"/>
          <w:sz w:val="21"/>
          <w:szCs w:val="21"/>
          <w:lang w:eastAsia="ru-RU"/>
        </w:rPr>
        <w:softHyphen/>
        <w:t>ци</w:t>
      </w:r>
      <w:r w:rsidRPr="00F47961">
        <w:rPr>
          <w:rFonts w:ascii="Arial" w:eastAsia="Times New Roman" w:hAnsi="Arial" w:cs="Arial"/>
          <w:color w:val="000000"/>
          <w:sz w:val="21"/>
          <w:szCs w:val="21"/>
          <w:lang w:eastAsia="ru-RU"/>
        </w:rPr>
        <w:softHyphen/>
        <w:t>ей и типом правоотношений, ко</w:t>
      </w:r>
      <w:r w:rsidRPr="00F47961">
        <w:rPr>
          <w:rFonts w:ascii="Arial" w:eastAsia="Times New Roman" w:hAnsi="Arial" w:cs="Arial"/>
          <w:color w:val="000000"/>
          <w:sz w:val="21"/>
          <w:szCs w:val="21"/>
          <w:lang w:eastAsia="ru-RU"/>
        </w:rPr>
        <w:softHyphen/>
        <w:t>то</w:t>
      </w:r>
      <w:r w:rsidRPr="00F47961">
        <w:rPr>
          <w:rFonts w:ascii="Arial" w:eastAsia="Times New Roman" w:hAnsi="Arial" w:cs="Arial"/>
          <w:color w:val="000000"/>
          <w:sz w:val="21"/>
          <w:szCs w:val="21"/>
          <w:lang w:eastAsia="ru-RU"/>
        </w:rPr>
        <w:softHyphen/>
        <w:t>рый она иллюстрирует: к каж</w:t>
      </w:r>
      <w:r w:rsidRPr="00F47961">
        <w:rPr>
          <w:rFonts w:ascii="Arial" w:eastAsia="Times New Roman" w:hAnsi="Arial" w:cs="Arial"/>
          <w:color w:val="000000"/>
          <w:sz w:val="21"/>
          <w:szCs w:val="21"/>
          <w:lang w:eastAsia="ru-RU"/>
        </w:rPr>
        <w:softHyphen/>
        <w:t>дой позиции, дан</w:t>
      </w:r>
      <w:r w:rsidRPr="00F47961">
        <w:rPr>
          <w:rFonts w:ascii="Arial" w:eastAsia="Times New Roman" w:hAnsi="Arial" w:cs="Arial"/>
          <w:color w:val="000000"/>
          <w:sz w:val="21"/>
          <w:szCs w:val="21"/>
          <w:lang w:eastAsia="ru-RU"/>
        </w:rPr>
        <w:softHyphen/>
        <w:t>ной в пер</w:t>
      </w:r>
      <w:r w:rsidRPr="00F47961">
        <w:rPr>
          <w:rFonts w:ascii="Arial" w:eastAsia="Times New Roman" w:hAnsi="Arial" w:cs="Arial"/>
          <w:color w:val="000000"/>
          <w:sz w:val="21"/>
          <w:szCs w:val="21"/>
          <w:lang w:eastAsia="ru-RU"/>
        </w:rPr>
        <w:softHyphen/>
        <w:t>вом столбце, под</w:t>
      </w:r>
      <w:r w:rsidRPr="00F47961">
        <w:rPr>
          <w:rFonts w:ascii="Arial" w:eastAsia="Times New Roman" w:hAnsi="Arial" w:cs="Arial"/>
          <w:color w:val="000000"/>
          <w:sz w:val="21"/>
          <w:szCs w:val="21"/>
          <w:lang w:eastAsia="ru-RU"/>
        </w:rPr>
        <w:softHyphen/>
        <w:t>бе</w:t>
      </w:r>
      <w:r w:rsidRPr="00F47961">
        <w:rPr>
          <w:rFonts w:ascii="Arial" w:eastAsia="Times New Roman" w:hAnsi="Arial" w:cs="Arial"/>
          <w:color w:val="000000"/>
          <w:sz w:val="21"/>
          <w:szCs w:val="21"/>
          <w:lang w:eastAsia="ru-RU"/>
        </w:rPr>
        <w:softHyphen/>
        <w:t>ри</w:t>
      </w:r>
      <w:r w:rsidRPr="00F47961">
        <w:rPr>
          <w:rFonts w:ascii="Arial" w:eastAsia="Times New Roman" w:hAnsi="Arial" w:cs="Arial"/>
          <w:color w:val="000000"/>
          <w:sz w:val="21"/>
          <w:szCs w:val="21"/>
          <w:lang w:eastAsia="ru-RU"/>
        </w:rPr>
        <w:softHyphen/>
        <w:t>те со</w:t>
      </w:r>
      <w:r w:rsidRPr="00F47961">
        <w:rPr>
          <w:rFonts w:ascii="Arial" w:eastAsia="Times New Roman" w:hAnsi="Arial" w:cs="Arial"/>
          <w:color w:val="000000"/>
          <w:sz w:val="21"/>
          <w:szCs w:val="21"/>
          <w:lang w:eastAsia="ru-RU"/>
        </w:rPr>
        <w:softHyphen/>
        <w:t>от</w:t>
      </w:r>
      <w:r w:rsidRPr="00F47961">
        <w:rPr>
          <w:rFonts w:ascii="Arial" w:eastAsia="Times New Roman" w:hAnsi="Arial" w:cs="Arial"/>
          <w:color w:val="000000"/>
          <w:sz w:val="21"/>
          <w:szCs w:val="21"/>
          <w:lang w:eastAsia="ru-RU"/>
        </w:rPr>
        <w:softHyphen/>
        <w:t>вет</w:t>
      </w:r>
      <w:r w:rsidRPr="00F47961">
        <w:rPr>
          <w:rFonts w:ascii="Arial" w:eastAsia="Times New Roman" w:hAnsi="Arial" w:cs="Arial"/>
          <w:color w:val="000000"/>
          <w:sz w:val="21"/>
          <w:szCs w:val="21"/>
          <w:lang w:eastAsia="ru-RU"/>
        </w:rPr>
        <w:softHyphen/>
        <w:t>ству</w:t>
      </w:r>
      <w:r w:rsidRPr="00F47961">
        <w:rPr>
          <w:rFonts w:ascii="Arial" w:eastAsia="Times New Roman" w:hAnsi="Arial" w:cs="Arial"/>
          <w:color w:val="000000"/>
          <w:sz w:val="21"/>
          <w:szCs w:val="21"/>
          <w:lang w:eastAsia="ru-RU"/>
        </w:rPr>
        <w:softHyphen/>
        <w:t>ю</w:t>
      </w:r>
      <w:r w:rsidRPr="00F47961">
        <w:rPr>
          <w:rFonts w:ascii="Arial" w:eastAsia="Times New Roman" w:hAnsi="Arial" w:cs="Arial"/>
          <w:color w:val="000000"/>
          <w:sz w:val="21"/>
          <w:szCs w:val="21"/>
          <w:lang w:eastAsia="ru-RU"/>
        </w:rPr>
        <w:softHyphen/>
        <w:t>щую по</w:t>
      </w:r>
      <w:r w:rsidRPr="00F47961">
        <w:rPr>
          <w:rFonts w:ascii="Arial" w:eastAsia="Times New Roman" w:hAnsi="Arial" w:cs="Arial"/>
          <w:color w:val="000000"/>
          <w:sz w:val="21"/>
          <w:szCs w:val="21"/>
          <w:lang w:eastAsia="ru-RU"/>
        </w:rPr>
        <w:softHyphen/>
        <w:t>зи</w:t>
      </w:r>
      <w:r w:rsidRPr="00F47961">
        <w:rPr>
          <w:rFonts w:ascii="Arial" w:eastAsia="Times New Roman" w:hAnsi="Arial" w:cs="Arial"/>
          <w:color w:val="000000"/>
          <w:sz w:val="21"/>
          <w:szCs w:val="21"/>
          <w:lang w:eastAsia="ru-RU"/>
        </w:rPr>
        <w:softHyphen/>
        <w:t>цию из вто</w:t>
      </w:r>
      <w:r w:rsidRPr="00F47961">
        <w:rPr>
          <w:rFonts w:ascii="Arial" w:eastAsia="Times New Roman" w:hAnsi="Arial" w:cs="Arial"/>
          <w:color w:val="000000"/>
          <w:sz w:val="21"/>
          <w:szCs w:val="21"/>
          <w:lang w:eastAsia="ru-RU"/>
        </w:rPr>
        <w:softHyphen/>
        <w:t>ро</w:t>
      </w:r>
      <w:r w:rsidRPr="00F47961">
        <w:rPr>
          <w:rFonts w:ascii="Arial" w:eastAsia="Times New Roman" w:hAnsi="Arial" w:cs="Arial"/>
          <w:color w:val="000000"/>
          <w:sz w:val="21"/>
          <w:szCs w:val="21"/>
          <w:lang w:eastAsia="ru-RU"/>
        </w:rPr>
        <w:softHyphen/>
        <w:t>го столбца.</w:t>
      </w:r>
    </w:p>
    <w:tbl>
      <w:tblPr>
        <w:tblW w:w="9054" w:type="dxa"/>
        <w:shd w:val="clear" w:color="auto" w:fill="FFFFFF"/>
        <w:tblCellMar>
          <w:top w:w="45" w:type="dxa"/>
          <w:left w:w="45" w:type="dxa"/>
          <w:bottom w:w="45" w:type="dxa"/>
          <w:right w:w="45" w:type="dxa"/>
        </w:tblCellMar>
        <w:tblLook w:val="04A0" w:firstRow="1" w:lastRow="0" w:firstColumn="1" w:lastColumn="0" w:noHBand="0" w:noVBand="1"/>
      </w:tblPr>
      <w:tblGrid>
        <w:gridCol w:w="6926"/>
        <w:gridCol w:w="2128"/>
      </w:tblGrid>
      <w:tr w:rsidR="00F47961" w:rsidRPr="00F47961" w14:paraId="688E89FA" w14:textId="77777777" w:rsidTr="00F47961">
        <w:trPr>
          <w:trHeight w:val="702"/>
        </w:trPr>
        <w:tc>
          <w:tcPr>
            <w:tcW w:w="7026" w:type="dxa"/>
            <w:shd w:val="clear" w:color="auto" w:fill="FFFFFF"/>
            <w:tcMar>
              <w:top w:w="0" w:type="dxa"/>
              <w:left w:w="0" w:type="dxa"/>
              <w:bottom w:w="0" w:type="dxa"/>
              <w:right w:w="0" w:type="dxa"/>
            </w:tcMar>
            <w:vAlign w:val="center"/>
            <w:hideMark/>
          </w:tcPr>
          <w:p w14:paraId="06B48D0F"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СИТУАЦИИ</w:t>
            </w:r>
          </w:p>
        </w:tc>
        <w:tc>
          <w:tcPr>
            <w:tcW w:w="2028" w:type="dxa"/>
            <w:shd w:val="clear" w:color="auto" w:fill="FFFFFF"/>
            <w:tcMar>
              <w:top w:w="0" w:type="dxa"/>
              <w:left w:w="0" w:type="dxa"/>
              <w:bottom w:w="0" w:type="dxa"/>
              <w:right w:w="0" w:type="dxa"/>
            </w:tcMar>
            <w:vAlign w:val="center"/>
            <w:hideMark/>
          </w:tcPr>
          <w:p w14:paraId="57941FA3"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ТИПЫ ПРАВООТНОШЕНИЙ</w:t>
            </w:r>
          </w:p>
        </w:tc>
      </w:tr>
      <w:tr w:rsidR="00F47961" w:rsidRPr="00F47961" w14:paraId="3530680E" w14:textId="77777777" w:rsidTr="00F47961">
        <w:trPr>
          <w:trHeight w:val="872"/>
        </w:trPr>
        <w:tc>
          <w:tcPr>
            <w:tcW w:w="7026" w:type="dxa"/>
            <w:shd w:val="clear" w:color="auto" w:fill="FFFFFF"/>
            <w:tcMar>
              <w:top w:w="0" w:type="dxa"/>
              <w:left w:w="0" w:type="dxa"/>
              <w:bottom w:w="0" w:type="dxa"/>
              <w:right w:w="0" w:type="dxa"/>
            </w:tcMar>
            <w:hideMark/>
          </w:tcPr>
          <w:p w14:paraId="3F502CE3"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A) су</w:t>
            </w:r>
            <w:r w:rsidRPr="00F47961">
              <w:rPr>
                <w:rFonts w:ascii="Arial" w:eastAsia="Times New Roman" w:hAnsi="Arial" w:cs="Arial"/>
                <w:color w:val="000000"/>
                <w:sz w:val="21"/>
                <w:szCs w:val="21"/>
                <w:lang w:eastAsia="ru-RU"/>
              </w:rPr>
              <w:softHyphen/>
              <w:t>пру</w:t>
            </w:r>
            <w:r w:rsidRPr="00F47961">
              <w:rPr>
                <w:rFonts w:ascii="Arial" w:eastAsia="Times New Roman" w:hAnsi="Arial" w:cs="Arial"/>
                <w:color w:val="000000"/>
                <w:sz w:val="21"/>
                <w:szCs w:val="21"/>
                <w:lang w:eastAsia="ru-RU"/>
              </w:rPr>
              <w:softHyphen/>
              <w:t>ги от</w:t>
            </w:r>
            <w:r w:rsidRPr="00F47961">
              <w:rPr>
                <w:rFonts w:ascii="Arial" w:eastAsia="Times New Roman" w:hAnsi="Arial" w:cs="Arial"/>
                <w:color w:val="000000"/>
                <w:sz w:val="21"/>
                <w:szCs w:val="21"/>
                <w:lang w:eastAsia="ru-RU"/>
              </w:rPr>
              <w:softHyphen/>
              <w:t>кры</w:t>
            </w:r>
            <w:r w:rsidRPr="00F47961">
              <w:rPr>
                <w:rFonts w:ascii="Arial" w:eastAsia="Times New Roman" w:hAnsi="Arial" w:cs="Arial"/>
                <w:color w:val="000000"/>
                <w:sz w:val="21"/>
                <w:szCs w:val="21"/>
                <w:lang w:eastAsia="ru-RU"/>
              </w:rPr>
              <w:softHyphen/>
              <w:t>ли се</w:t>
            </w:r>
            <w:r w:rsidRPr="00F47961">
              <w:rPr>
                <w:rFonts w:ascii="Arial" w:eastAsia="Times New Roman" w:hAnsi="Arial" w:cs="Arial"/>
                <w:color w:val="000000"/>
                <w:sz w:val="21"/>
                <w:szCs w:val="21"/>
                <w:lang w:eastAsia="ru-RU"/>
              </w:rPr>
              <w:softHyphen/>
              <w:t>мей</w:t>
            </w:r>
            <w:r w:rsidRPr="00F47961">
              <w:rPr>
                <w:rFonts w:ascii="Arial" w:eastAsia="Times New Roman" w:hAnsi="Arial" w:cs="Arial"/>
                <w:color w:val="000000"/>
                <w:sz w:val="21"/>
                <w:szCs w:val="21"/>
                <w:lang w:eastAsia="ru-RU"/>
              </w:rPr>
              <w:softHyphen/>
              <w:t>ный ресторан</w:t>
            </w:r>
          </w:p>
          <w:p w14:paraId="01D6DDF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Б) ав</w:t>
            </w:r>
            <w:r w:rsidRPr="00F47961">
              <w:rPr>
                <w:rFonts w:ascii="Arial" w:eastAsia="Times New Roman" w:hAnsi="Arial" w:cs="Arial"/>
                <w:color w:val="000000"/>
                <w:sz w:val="21"/>
                <w:szCs w:val="21"/>
                <w:lang w:eastAsia="ru-RU"/>
              </w:rPr>
              <w:softHyphen/>
              <w:t>то</w:t>
            </w:r>
            <w:r w:rsidRPr="00F47961">
              <w:rPr>
                <w:rFonts w:ascii="Arial" w:eastAsia="Times New Roman" w:hAnsi="Arial" w:cs="Arial"/>
                <w:color w:val="000000"/>
                <w:sz w:val="21"/>
                <w:szCs w:val="21"/>
                <w:lang w:eastAsia="ru-RU"/>
              </w:rPr>
              <w:softHyphen/>
              <w:t>мо</w:t>
            </w:r>
            <w:r w:rsidRPr="00F47961">
              <w:rPr>
                <w:rFonts w:ascii="Arial" w:eastAsia="Times New Roman" w:hAnsi="Arial" w:cs="Arial"/>
                <w:color w:val="000000"/>
                <w:sz w:val="21"/>
                <w:szCs w:val="21"/>
                <w:lang w:eastAsia="ru-RU"/>
              </w:rPr>
              <w:softHyphen/>
              <w:t>би</w:t>
            </w:r>
            <w:r w:rsidRPr="00F47961">
              <w:rPr>
                <w:rFonts w:ascii="Arial" w:eastAsia="Times New Roman" w:hAnsi="Arial" w:cs="Arial"/>
                <w:color w:val="000000"/>
                <w:sz w:val="21"/>
                <w:szCs w:val="21"/>
                <w:lang w:eastAsia="ru-RU"/>
              </w:rPr>
              <w:softHyphen/>
              <w:t>лист пре</w:t>
            </w:r>
            <w:r w:rsidRPr="00F47961">
              <w:rPr>
                <w:rFonts w:ascii="Arial" w:eastAsia="Times New Roman" w:hAnsi="Arial" w:cs="Arial"/>
                <w:color w:val="000000"/>
                <w:sz w:val="21"/>
                <w:szCs w:val="21"/>
                <w:lang w:eastAsia="ru-RU"/>
              </w:rPr>
              <w:softHyphen/>
              <w:t>вы</w:t>
            </w:r>
            <w:r w:rsidRPr="00F47961">
              <w:rPr>
                <w:rFonts w:ascii="Arial" w:eastAsia="Times New Roman" w:hAnsi="Arial" w:cs="Arial"/>
                <w:color w:val="000000"/>
                <w:sz w:val="21"/>
                <w:szCs w:val="21"/>
                <w:lang w:eastAsia="ru-RU"/>
              </w:rPr>
              <w:softHyphen/>
              <w:t>сил раз</w:t>
            </w:r>
            <w:r w:rsidRPr="00F47961">
              <w:rPr>
                <w:rFonts w:ascii="Arial" w:eastAsia="Times New Roman" w:hAnsi="Arial" w:cs="Arial"/>
                <w:color w:val="000000"/>
                <w:sz w:val="21"/>
                <w:szCs w:val="21"/>
                <w:lang w:eastAsia="ru-RU"/>
              </w:rPr>
              <w:softHyphen/>
              <w:t>ре</w:t>
            </w:r>
            <w:r w:rsidRPr="00F47961">
              <w:rPr>
                <w:rFonts w:ascii="Arial" w:eastAsia="Times New Roman" w:hAnsi="Arial" w:cs="Arial"/>
                <w:color w:val="000000"/>
                <w:sz w:val="21"/>
                <w:szCs w:val="21"/>
                <w:lang w:eastAsia="ru-RU"/>
              </w:rPr>
              <w:softHyphen/>
              <w:t>шен</w:t>
            </w:r>
            <w:r w:rsidRPr="00F47961">
              <w:rPr>
                <w:rFonts w:ascii="Arial" w:eastAsia="Times New Roman" w:hAnsi="Arial" w:cs="Arial"/>
                <w:color w:val="000000"/>
                <w:sz w:val="21"/>
                <w:szCs w:val="21"/>
                <w:lang w:eastAsia="ru-RU"/>
              </w:rPr>
              <w:softHyphen/>
              <w:t>ную ско</w:t>
            </w:r>
            <w:r w:rsidRPr="00F47961">
              <w:rPr>
                <w:rFonts w:ascii="Arial" w:eastAsia="Times New Roman" w:hAnsi="Arial" w:cs="Arial"/>
                <w:color w:val="000000"/>
                <w:sz w:val="21"/>
                <w:szCs w:val="21"/>
                <w:lang w:eastAsia="ru-RU"/>
              </w:rPr>
              <w:softHyphen/>
              <w:t>рость в на</w:t>
            </w:r>
            <w:r w:rsidRPr="00F47961">
              <w:rPr>
                <w:rFonts w:ascii="Arial" w:eastAsia="Times New Roman" w:hAnsi="Arial" w:cs="Arial"/>
                <w:color w:val="000000"/>
                <w:sz w:val="21"/>
                <w:szCs w:val="21"/>
                <w:lang w:eastAsia="ru-RU"/>
              </w:rPr>
              <w:softHyphen/>
              <w:t>се</w:t>
            </w:r>
            <w:r w:rsidRPr="00F47961">
              <w:rPr>
                <w:rFonts w:ascii="Arial" w:eastAsia="Times New Roman" w:hAnsi="Arial" w:cs="Arial"/>
                <w:color w:val="000000"/>
                <w:sz w:val="21"/>
                <w:szCs w:val="21"/>
                <w:lang w:eastAsia="ru-RU"/>
              </w:rPr>
              <w:softHyphen/>
              <w:t>лен</w:t>
            </w:r>
            <w:r w:rsidRPr="00F47961">
              <w:rPr>
                <w:rFonts w:ascii="Arial" w:eastAsia="Times New Roman" w:hAnsi="Arial" w:cs="Arial"/>
                <w:color w:val="000000"/>
                <w:sz w:val="21"/>
                <w:szCs w:val="21"/>
                <w:lang w:eastAsia="ru-RU"/>
              </w:rPr>
              <w:softHyphen/>
              <w:t>ном пункте</w:t>
            </w:r>
          </w:p>
          <w:p w14:paraId="2B0E8DAC"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B) отец и сын со</w:t>
            </w:r>
            <w:r w:rsidRPr="00F47961">
              <w:rPr>
                <w:rFonts w:ascii="Arial" w:eastAsia="Times New Roman" w:hAnsi="Arial" w:cs="Arial"/>
                <w:color w:val="000000"/>
                <w:sz w:val="21"/>
                <w:szCs w:val="21"/>
                <w:lang w:eastAsia="ru-RU"/>
              </w:rPr>
              <w:softHyphen/>
              <w:t>вер</w:t>
            </w:r>
            <w:r w:rsidRPr="00F47961">
              <w:rPr>
                <w:rFonts w:ascii="Arial" w:eastAsia="Times New Roman" w:hAnsi="Arial" w:cs="Arial"/>
                <w:color w:val="000000"/>
                <w:sz w:val="21"/>
                <w:szCs w:val="21"/>
                <w:lang w:eastAsia="ru-RU"/>
              </w:rPr>
              <w:softHyphen/>
              <w:t>ши</w:t>
            </w:r>
            <w:r w:rsidRPr="00F47961">
              <w:rPr>
                <w:rFonts w:ascii="Arial" w:eastAsia="Times New Roman" w:hAnsi="Arial" w:cs="Arial"/>
                <w:color w:val="000000"/>
                <w:sz w:val="21"/>
                <w:szCs w:val="21"/>
                <w:lang w:eastAsia="ru-RU"/>
              </w:rPr>
              <w:softHyphen/>
              <w:t>ли раз</w:t>
            </w:r>
            <w:r w:rsidRPr="00F47961">
              <w:rPr>
                <w:rFonts w:ascii="Arial" w:eastAsia="Times New Roman" w:hAnsi="Arial" w:cs="Arial"/>
                <w:color w:val="000000"/>
                <w:sz w:val="21"/>
                <w:szCs w:val="21"/>
                <w:lang w:eastAsia="ru-RU"/>
              </w:rPr>
              <w:softHyphen/>
              <w:t>бой</w:t>
            </w:r>
            <w:r w:rsidRPr="00F47961">
              <w:rPr>
                <w:rFonts w:ascii="Arial" w:eastAsia="Times New Roman" w:hAnsi="Arial" w:cs="Arial"/>
                <w:color w:val="000000"/>
                <w:sz w:val="21"/>
                <w:szCs w:val="21"/>
                <w:lang w:eastAsia="ru-RU"/>
              </w:rPr>
              <w:softHyphen/>
              <w:t>ное на</w:t>
            </w:r>
            <w:r w:rsidRPr="00F47961">
              <w:rPr>
                <w:rFonts w:ascii="Arial" w:eastAsia="Times New Roman" w:hAnsi="Arial" w:cs="Arial"/>
                <w:color w:val="000000"/>
                <w:sz w:val="21"/>
                <w:szCs w:val="21"/>
                <w:lang w:eastAsia="ru-RU"/>
              </w:rPr>
              <w:softHyphen/>
              <w:t>па</w:t>
            </w:r>
            <w:r w:rsidRPr="00F47961">
              <w:rPr>
                <w:rFonts w:ascii="Arial" w:eastAsia="Times New Roman" w:hAnsi="Arial" w:cs="Arial"/>
                <w:color w:val="000000"/>
                <w:sz w:val="21"/>
                <w:szCs w:val="21"/>
                <w:lang w:eastAsia="ru-RU"/>
              </w:rPr>
              <w:softHyphen/>
              <w:t>де</w:t>
            </w:r>
            <w:r w:rsidRPr="00F47961">
              <w:rPr>
                <w:rFonts w:ascii="Arial" w:eastAsia="Times New Roman" w:hAnsi="Arial" w:cs="Arial"/>
                <w:color w:val="000000"/>
                <w:sz w:val="21"/>
                <w:szCs w:val="21"/>
                <w:lang w:eastAsia="ru-RU"/>
              </w:rPr>
              <w:softHyphen/>
              <w:t>ние на ин</w:t>
            </w:r>
            <w:r w:rsidRPr="00F47961">
              <w:rPr>
                <w:rFonts w:ascii="Arial" w:eastAsia="Times New Roman" w:hAnsi="Arial" w:cs="Arial"/>
                <w:color w:val="000000"/>
                <w:sz w:val="21"/>
                <w:szCs w:val="21"/>
                <w:lang w:eastAsia="ru-RU"/>
              </w:rPr>
              <w:softHyphen/>
              <w:t>кас</w:t>
            </w:r>
            <w:r w:rsidRPr="00F47961">
              <w:rPr>
                <w:rFonts w:ascii="Arial" w:eastAsia="Times New Roman" w:hAnsi="Arial" w:cs="Arial"/>
                <w:color w:val="000000"/>
                <w:sz w:val="21"/>
                <w:szCs w:val="21"/>
                <w:lang w:eastAsia="ru-RU"/>
              </w:rPr>
              <w:softHyphen/>
              <w:t>са</w:t>
            </w:r>
            <w:r w:rsidRPr="00F47961">
              <w:rPr>
                <w:rFonts w:ascii="Arial" w:eastAsia="Times New Roman" w:hAnsi="Arial" w:cs="Arial"/>
                <w:color w:val="000000"/>
                <w:sz w:val="21"/>
                <w:szCs w:val="21"/>
                <w:lang w:eastAsia="ru-RU"/>
              </w:rPr>
              <w:softHyphen/>
              <w:t>то</w:t>
            </w:r>
            <w:r w:rsidRPr="00F47961">
              <w:rPr>
                <w:rFonts w:ascii="Arial" w:eastAsia="Times New Roman" w:hAnsi="Arial" w:cs="Arial"/>
                <w:color w:val="000000"/>
                <w:sz w:val="21"/>
                <w:szCs w:val="21"/>
                <w:lang w:eastAsia="ru-RU"/>
              </w:rPr>
              <w:softHyphen/>
              <w:t>ра</w:t>
            </w:r>
          </w:p>
          <w:p w14:paraId="685DCEC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Г) су</w:t>
            </w:r>
            <w:r w:rsidRPr="00F47961">
              <w:rPr>
                <w:rFonts w:ascii="Arial" w:eastAsia="Times New Roman" w:hAnsi="Arial" w:cs="Arial"/>
                <w:color w:val="000000"/>
                <w:sz w:val="21"/>
                <w:szCs w:val="21"/>
                <w:lang w:eastAsia="ru-RU"/>
              </w:rPr>
              <w:softHyphen/>
              <w:t>пру</w:t>
            </w:r>
            <w:r w:rsidRPr="00F47961">
              <w:rPr>
                <w:rFonts w:ascii="Arial" w:eastAsia="Times New Roman" w:hAnsi="Arial" w:cs="Arial"/>
                <w:color w:val="000000"/>
                <w:sz w:val="21"/>
                <w:szCs w:val="21"/>
                <w:lang w:eastAsia="ru-RU"/>
              </w:rPr>
              <w:softHyphen/>
              <w:t>ги по</w:t>
            </w:r>
            <w:r w:rsidRPr="00F47961">
              <w:rPr>
                <w:rFonts w:ascii="Arial" w:eastAsia="Times New Roman" w:hAnsi="Arial" w:cs="Arial"/>
                <w:color w:val="000000"/>
                <w:sz w:val="21"/>
                <w:szCs w:val="21"/>
                <w:lang w:eastAsia="ru-RU"/>
              </w:rPr>
              <w:softHyphen/>
              <w:t>да</w:t>
            </w:r>
            <w:r w:rsidRPr="00F47961">
              <w:rPr>
                <w:rFonts w:ascii="Arial" w:eastAsia="Times New Roman" w:hAnsi="Arial" w:cs="Arial"/>
                <w:color w:val="000000"/>
                <w:sz w:val="21"/>
                <w:szCs w:val="21"/>
                <w:lang w:eastAsia="ru-RU"/>
              </w:rPr>
              <w:softHyphen/>
              <w:t>ли в ЗАГС за</w:t>
            </w:r>
            <w:r w:rsidRPr="00F47961">
              <w:rPr>
                <w:rFonts w:ascii="Arial" w:eastAsia="Times New Roman" w:hAnsi="Arial" w:cs="Arial"/>
                <w:color w:val="000000"/>
                <w:sz w:val="21"/>
                <w:szCs w:val="21"/>
                <w:lang w:eastAsia="ru-RU"/>
              </w:rPr>
              <w:softHyphen/>
              <w:t>яв</w:t>
            </w:r>
            <w:r w:rsidRPr="00F47961">
              <w:rPr>
                <w:rFonts w:ascii="Arial" w:eastAsia="Times New Roman" w:hAnsi="Arial" w:cs="Arial"/>
                <w:color w:val="000000"/>
                <w:sz w:val="21"/>
                <w:szCs w:val="21"/>
                <w:lang w:eastAsia="ru-RU"/>
              </w:rPr>
              <w:softHyphen/>
              <w:t>ле</w:t>
            </w:r>
            <w:r w:rsidRPr="00F47961">
              <w:rPr>
                <w:rFonts w:ascii="Arial" w:eastAsia="Times New Roman" w:hAnsi="Arial" w:cs="Arial"/>
                <w:color w:val="000000"/>
                <w:sz w:val="21"/>
                <w:szCs w:val="21"/>
                <w:lang w:eastAsia="ru-RU"/>
              </w:rPr>
              <w:softHyphen/>
              <w:t>ние о рас</w:t>
            </w:r>
            <w:r w:rsidRPr="00F47961">
              <w:rPr>
                <w:rFonts w:ascii="Arial" w:eastAsia="Times New Roman" w:hAnsi="Arial" w:cs="Arial"/>
                <w:color w:val="000000"/>
                <w:sz w:val="21"/>
                <w:szCs w:val="21"/>
                <w:lang w:eastAsia="ru-RU"/>
              </w:rPr>
              <w:softHyphen/>
              <w:t>тор</w:t>
            </w:r>
            <w:r w:rsidRPr="00F47961">
              <w:rPr>
                <w:rFonts w:ascii="Arial" w:eastAsia="Times New Roman" w:hAnsi="Arial" w:cs="Arial"/>
                <w:color w:val="000000"/>
                <w:sz w:val="21"/>
                <w:szCs w:val="21"/>
                <w:lang w:eastAsia="ru-RU"/>
              </w:rPr>
              <w:softHyphen/>
              <w:t>же</w:t>
            </w:r>
            <w:r w:rsidRPr="00F47961">
              <w:rPr>
                <w:rFonts w:ascii="Arial" w:eastAsia="Times New Roman" w:hAnsi="Arial" w:cs="Arial"/>
                <w:color w:val="000000"/>
                <w:sz w:val="21"/>
                <w:szCs w:val="21"/>
                <w:lang w:eastAsia="ru-RU"/>
              </w:rPr>
              <w:softHyphen/>
              <w:t>нии брака</w:t>
            </w:r>
          </w:p>
          <w:p w14:paraId="71D1E00F"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Д) ро</w:t>
            </w:r>
            <w:r w:rsidRPr="00F47961">
              <w:rPr>
                <w:rFonts w:ascii="Arial" w:eastAsia="Times New Roman" w:hAnsi="Arial" w:cs="Arial"/>
                <w:color w:val="000000"/>
                <w:sz w:val="21"/>
                <w:szCs w:val="21"/>
                <w:lang w:eastAsia="ru-RU"/>
              </w:rPr>
              <w:softHyphen/>
              <w:t>ди</w:t>
            </w:r>
            <w:r w:rsidRPr="00F47961">
              <w:rPr>
                <w:rFonts w:ascii="Arial" w:eastAsia="Times New Roman" w:hAnsi="Arial" w:cs="Arial"/>
                <w:color w:val="000000"/>
                <w:sz w:val="21"/>
                <w:szCs w:val="21"/>
                <w:lang w:eastAsia="ru-RU"/>
              </w:rPr>
              <w:softHyphen/>
              <w:t>те</w:t>
            </w:r>
            <w:r w:rsidRPr="00F47961">
              <w:rPr>
                <w:rFonts w:ascii="Arial" w:eastAsia="Times New Roman" w:hAnsi="Arial" w:cs="Arial"/>
                <w:color w:val="000000"/>
                <w:sz w:val="21"/>
                <w:szCs w:val="21"/>
                <w:lang w:eastAsia="ru-RU"/>
              </w:rPr>
              <w:softHyphen/>
              <w:t>ли по</w:t>
            </w:r>
            <w:r w:rsidRPr="00F47961">
              <w:rPr>
                <w:rFonts w:ascii="Arial" w:eastAsia="Times New Roman" w:hAnsi="Arial" w:cs="Arial"/>
                <w:color w:val="000000"/>
                <w:sz w:val="21"/>
                <w:szCs w:val="21"/>
                <w:lang w:eastAsia="ru-RU"/>
              </w:rPr>
              <w:softHyphen/>
              <w:t>да</w:t>
            </w:r>
            <w:r w:rsidRPr="00F47961">
              <w:rPr>
                <w:rFonts w:ascii="Arial" w:eastAsia="Times New Roman" w:hAnsi="Arial" w:cs="Arial"/>
                <w:color w:val="000000"/>
                <w:sz w:val="21"/>
                <w:szCs w:val="21"/>
                <w:lang w:eastAsia="ru-RU"/>
              </w:rPr>
              <w:softHyphen/>
              <w:t>ри</w:t>
            </w:r>
            <w:r w:rsidRPr="00F47961">
              <w:rPr>
                <w:rFonts w:ascii="Arial" w:eastAsia="Times New Roman" w:hAnsi="Arial" w:cs="Arial"/>
                <w:color w:val="000000"/>
                <w:sz w:val="21"/>
                <w:szCs w:val="21"/>
                <w:lang w:eastAsia="ru-RU"/>
              </w:rPr>
              <w:softHyphen/>
              <w:t>ли сыну лег</w:t>
            </w:r>
            <w:r w:rsidRPr="00F47961">
              <w:rPr>
                <w:rFonts w:ascii="Arial" w:eastAsia="Times New Roman" w:hAnsi="Arial" w:cs="Arial"/>
                <w:color w:val="000000"/>
                <w:sz w:val="21"/>
                <w:szCs w:val="21"/>
                <w:lang w:eastAsia="ru-RU"/>
              </w:rPr>
              <w:softHyphen/>
              <w:t>ко</w:t>
            </w:r>
            <w:r w:rsidRPr="00F47961">
              <w:rPr>
                <w:rFonts w:ascii="Arial" w:eastAsia="Times New Roman" w:hAnsi="Arial" w:cs="Arial"/>
                <w:color w:val="000000"/>
                <w:sz w:val="21"/>
                <w:szCs w:val="21"/>
                <w:lang w:eastAsia="ru-RU"/>
              </w:rPr>
              <w:softHyphen/>
              <w:t>вой ав</w:t>
            </w:r>
            <w:r w:rsidRPr="00F47961">
              <w:rPr>
                <w:rFonts w:ascii="Arial" w:eastAsia="Times New Roman" w:hAnsi="Arial" w:cs="Arial"/>
                <w:color w:val="000000"/>
                <w:sz w:val="21"/>
                <w:szCs w:val="21"/>
                <w:lang w:eastAsia="ru-RU"/>
              </w:rPr>
              <w:softHyphen/>
              <w:t>то</w:t>
            </w:r>
            <w:r w:rsidRPr="00F47961">
              <w:rPr>
                <w:rFonts w:ascii="Arial" w:eastAsia="Times New Roman" w:hAnsi="Arial" w:cs="Arial"/>
                <w:color w:val="000000"/>
                <w:sz w:val="21"/>
                <w:szCs w:val="21"/>
                <w:lang w:eastAsia="ru-RU"/>
              </w:rPr>
              <w:softHyphen/>
              <w:t>мо</w:t>
            </w:r>
            <w:r w:rsidRPr="00F47961">
              <w:rPr>
                <w:rFonts w:ascii="Arial" w:eastAsia="Times New Roman" w:hAnsi="Arial" w:cs="Arial"/>
                <w:color w:val="000000"/>
                <w:sz w:val="21"/>
                <w:szCs w:val="21"/>
                <w:lang w:eastAsia="ru-RU"/>
              </w:rPr>
              <w:softHyphen/>
              <w:t>биль</w:t>
            </w:r>
          </w:p>
        </w:tc>
        <w:tc>
          <w:tcPr>
            <w:tcW w:w="2028" w:type="dxa"/>
            <w:shd w:val="clear" w:color="auto" w:fill="FFFFFF"/>
            <w:tcMar>
              <w:top w:w="0" w:type="dxa"/>
              <w:left w:w="0" w:type="dxa"/>
              <w:bottom w:w="0" w:type="dxa"/>
              <w:right w:w="0" w:type="dxa"/>
            </w:tcMar>
            <w:hideMark/>
          </w:tcPr>
          <w:p w14:paraId="1B8D9BC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уголовные</w:t>
            </w:r>
          </w:p>
          <w:p w14:paraId="229D2224"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се</w:t>
            </w:r>
            <w:r w:rsidRPr="00F47961">
              <w:rPr>
                <w:rFonts w:ascii="Arial" w:eastAsia="Times New Roman" w:hAnsi="Arial" w:cs="Arial"/>
                <w:color w:val="000000"/>
                <w:sz w:val="21"/>
                <w:szCs w:val="21"/>
                <w:lang w:eastAsia="ru-RU"/>
              </w:rPr>
              <w:softHyphen/>
              <w:t>мей</w:t>
            </w:r>
            <w:r w:rsidRPr="00F47961">
              <w:rPr>
                <w:rFonts w:ascii="Arial" w:eastAsia="Times New Roman" w:hAnsi="Arial" w:cs="Arial"/>
                <w:color w:val="000000"/>
                <w:sz w:val="21"/>
                <w:szCs w:val="21"/>
                <w:lang w:eastAsia="ru-RU"/>
              </w:rPr>
              <w:softHyphen/>
              <w:t>ные</w:t>
            </w:r>
          </w:p>
          <w:p w14:paraId="01338F8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административные</w:t>
            </w:r>
          </w:p>
          <w:p w14:paraId="3216F136"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гражданские</w:t>
            </w:r>
          </w:p>
        </w:tc>
      </w:tr>
    </w:tbl>
    <w:p w14:paraId="1D14B25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3E0AC694" w14:textId="77777777" w:rsidR="00F47961" w:rsidRPr="00F47961" w:rsidRDefault="00F47961" w:rsidP="00F47961">
      <w:pPr>
        <w:numPr>
          <w:ilvl w:val="0"/>
          <w:numId w:val="34"/>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Найдите в приведенном списке свойства человека, имеющие социальную природу. Запишите цифры, под которыми они указаны.</w:t>
      </w:r>
    </w:p>
    <w:p w14:paraId="3E70ED7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w:t>
      </w:r>
    </w:p>
    <w:p w14:paraId="0D532B0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способность к совместной преобразовательной деятельности</w:t>
      </w:r>
    </w:p>
    <w:p w14:paraId="4AA7615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стремление к самореализации</w:t>
      </w:r>
    </w:p>
    <w:p w14:paraId="124F569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умение приспосабливаться к природным условиям</w:t>
      </w:r>
    </w:p>
    <w:p w14:paraId="08B90FC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устойчивые взгляды на мир и свое место в нем</w:t>
      </w:r>
    </w:p>
    <w:p w14:paraId="3EA039D6"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потребность в воде, пище, отдыхе</w:t>
      </w:r>
    </w:p>
    <w:p w14:paraId="23D7A51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22E4BE0B"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Часть В.</w:t>
      </w:r>
    </w:p>
    <w:p w14:paraId="3C5B744D" w14:textId="77777777" w:rsidR="00F47961" w:rsidRPr="00F47961" w:rsidRDefault="00F47961" w:rsidP="00F47961">
      <w:pPr>
        <w:numPr>
          <w:ilvl w:val="0"/>
          <w:numId w:val="35"/>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Семья Василия К. состоит из семерых человек: он, его жена, двое их детей, его родители и бабушка. Доходы семейного бюджета формируются из заработной платы Василия и его жены, пенсии родителей и бабушки, а также из арендной платы за сдаваемую по договору найма квартиру бабушки. Средства расходуются в первую очередь на приобретение еды, одежды, лекарств, оплату транспортных и коммунальных расходов. Оставшиеся средства размещаются на депозите в банке, накопленные средства домочадцы планируют направить на открытие семейного бизнеса. Расходование средств планируется, при принятии решений о дорогостоящих покупках изучаются товары различных компаний, сравниваются по ценам и качеству.</w:t>
      </w:r>
    </w:p>
    <w:p w14:paraId="1B8992A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К какому типу (в зависимости от численности) можно отнести эту семью? Какую функцию семьи иллюстрирует этот пример? Как называют такое поведение потребителя? Какие ещё функции выполняет семья? (Назовите любые две функции, кроме упомянутой в условии задачи.)</w:t>
      </w:r>
    </w:p>
    <w:p w14:paraId="07CCD57C" w14:textId="77777777" w:rsidR="00F47961" w:rsidRPr="00F47961" w:rsidRDefault="00F47961" w:rsidP="00F47961">
      <w:pPr>
        <w:numPr>
          <w:ilvl w:val="0"/>
          <w:numId w:val="36"/>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На графике изображено изменение ситуации на потребительском рынке косметических средств в стране Z. Кривая спроса переместилась из положения D в положение D1 при неизменном предложении S. (На графике P – цена товара; Q – количество товара).</w:t>
      </w:r>
    </w:p>
    <w:p w14:paraId="5826B95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noProof/>
          <w:color w:val="000000"/>
          <w:sz w:val="21"/>
          <w:szCs w:val="21"/>
          <w:lang w:eastAsia="ru-RU"/>
        </w:rPr>
        <w:drawing>
          <wp:inline distT="0" distB="0" distL="0" distR="0" wp14:anchorId="47410C89" wp14:editId="258AC6AD">
            <wp:extent cx="1619250" cy="1600200"/>
            <wp:effectExtent l="0" t="0" r="0" b="0"/>
            <wp:docPr id="2" name="Рисунок 2" descr="https://fsd.multiurok.ru/html/2022/09/15/s_63238c4f28866/phpkSLgBD_itogovaya-obcshestvoznanie-10-klass_html_e437be2e7bf3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2/09/15/s_63238c4f28866/phpkSLgBD_itogovaya-obcshestvoznanie-10-klass_html_e437be2e7bf3221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1600200"/>
                    </a:xfrm>
                    <a:prstGeom prst="rect">
                      <a:avLst/>
                    </a:prstGeom>
                    <a:noFill/>
                    <a:ln>
                      <a:noFill/>
                    </a:ln>
                  </pic:spPr>
                </pic:pic>
              </a:graphicData>
            </a:graphic>
          </wp:inline>
        </w:drawing>
      </w:r>
    </w:p>
    <w:p w14:paraId="60A0D01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Как изменилась равновесная цена?</w:t>
      </w:r>
    </w:p>
    <w:p w14:paraId="145ADC0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Что могло вызвать изменение спроса?</w:t>
      </w:r>
    </w:p>
    <w:p w14:paraId="7CB755F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Укажите любое одно обстоятельство (фактор) и объясните его влияние на спрос. (</w:t>
      </w:r>
      <w:r w:rsidRPr="00F47961">
        <w:rPr>
          <w:rFonts w:ascii="Arial" w:eastAsia="Times New Roman" w:hAnsi="Arial" w:cs="Arial"/>
          <w:color w:val="000000"/>
          <w:sz w:val="21"/>
          <w:szCs w:val="21"/>
          <w:u w:val="single"/>
          <w:lang w:eastAsia="ru-RU"/>
        </w:rPr>
        <w:t>Объяснение должно быть дано применительно к рынку, указанному в тексте задания</w:t>
      </w:r>
      <w:r w:rsidRPr="00F47961">
        <w:rPr>
          <w:rFonts w:ascii="Arial" w:eastAsia="Times New Roman" w:hAnsi="Arial" w:cs="Arial"/>
          <w:color w:val="000000"/>
          <w:sz w:val="21"/>
          <w:szCs w:val="21"/>
          <w:lang w:eastAsia="ru-RU"/>
        </w:rPr>
        <w:t>.)</w:t>
      </w:r>
    </w:p>
    <w:p w14:paraId="206B21F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Как изменятся предложение и равновесная цена на данном рынке, если при прочих равных условиях уменьшится стоимость натурального сырья, используемого для приготовления косметических средств по уходу за лицом и телом?</w:t>
      </w:r>
    </w:p>
    <w:p w14:paraId="49027351"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7E0ED6E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1A57F62D"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Часть С.</w:t>
      </w:r>
    </w:p>
    <w:p w14:paraId="3B8BD91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Прочитайте тест и выполните задания 19-20.</w:t>
      </w:r>
    </w:p>
    <w:p w14:paraId="7F15134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 xml:space="preserve">Каждый человек живёт в определённой системе ценностей, предметы и явления которых призваны удовлетворить его потребности. В известном смысле можно сказать, что ценность выражает способ существования личности. Причём разные ценности имеют для неё различное значение, и с этим связана иерархия ценностей. Как и сами ценности, их иерархическая структура носит конкретно-исторический и личностный характер. Одни и те же предметы и явления для разных людей могут представлять неодинаковую ценность, так </w:t>
      </w:r>
      <w:proofErr w:type="gramStart"/>
      <w:r w:rsidRPr="00F47961">
        <w:rPr>
          <w:rFonts w:ascii="Arial" w:eastAsia="Times New Roman" w:hAnsi="Arial" w:cs="Arial"/>
          <w:i/>
          <w:iCs/>
          <w:color w:val="000000"/>
          <w:sz w:val="21"/>
          <w:szCs w:val="21"/>
          <w:lang w:eastAsia="ru-RU"/>
        </w:rPr>
        <w:t>же</w:t>
      </w:r>
      <w:proofErr w:type="gramEnd"/>
      <w:r w:rsidRPr="00F47961">
        <w:rPr>
          <w:rFonts w:ascii="Arial" w:eastAsia="Times New Roman" w:hAnsi="Arial" w:cs="Arial"/>
          <w:i/>
          <w:iCs/>
          <w:color w:val="000000"/>
          <w:sz w:val="21"/>
          <w:szCs w:val="21"/>
          <w:lang w:eastAsia="ru-RU"/>
        </w:rPr>
        <w:t xml:space="preserve"> как и в различное время у одного и того же человека... Другими словами, существует не только историческая, но и индивидуальная динамика ценностей и их иерархии.</w:t>
      </w:r>
    </w:p>
    <w:p w14:paraId="6691CAF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Ценности личности образуют систему её ценностных ориентаций, под которыми имеется в виду совокупность важнейших качеств внутренней структуры личности, являющихся для неё особо значимыми. Эти ценностные ориентации и образуют некую основу сознания и поведения личности и непосредственно влияют на её развитие. При этом в соответствии с конкретной, индивидуальной иерархией ценностей наблюдается относительный характер ценностных ориентаций... Но, так или иначе, конкретная система ценностных ориентаций и их иерархии выступает регуляторами развития личности. Они служат критерием норм и правил поведения личности, по мере усвоения которых происходит её социализация.</w:t>
      </w:r>
    </w:p>
    <w:p w14:paraId="0224FBF1"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Социализация личности включает в себя усвоение социального опыта и социальную активность личности. В этом смысле она совпадает с развитием личности. Идеалы, нормы, средства и цели, выступающие как ценности личности, образуют систему её ценностных ориентаций, стержень её сознания и являются импульсом её действий и поступков...</w:t>
      </w:r>
    </w:p>
    <w:p w14:paraId="5FE21096"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С проблемой высших ценностей, и прежде всего смыслом жизни, связана и проблема “экзистенциального вакуума”. В экзистенциальном вакууме оказывается человек, запутавшийся в ценностях или не нашедший их. Это состояние особенно широко распространено в наши дни. Традиционные и устоявшиеся ценности быстро разрушаются, и не только молодым, но и умудрённым жизнью людям часто не ясно, для чего жить, к чему стремиться, чего хотеть. Экзистенциальный вакуум, связанный с потерей смыслообразующих ценностей, с недостатком смысла жизни, имеет значительное отрицательное влияние на качество социализации личности и часто ведёт к развитию неврозов. Постоянным спутником и формой проявления экзистенциального вакуума является скука. В наше время она часто ставит гораздо больше проблем, чем даже нужда. Это объясняется тем, что нужда толкает человека к действию, активности по её преодолению, скука же часто приводит к бегству от</w:t>
      </w:r>
      <w:r w:rsidRPr="00F47961">
        <w:rPr>
          <w:rFonts w:ascii="Arial" w:eastAsia="Times New Roman" w:hAnsi="Arial" w:cs="Arial"/>
          <w:color w:val="000000"/>
          <w:sz w:val="21"/>
          <w:szCs w:val="21"/>
          <w:lang w:eastAsia="ru-RU"/>
        </w:rPr>
        <w:t> реальности; пьянству, наркомании, а порой и к суициду; или к антисоциальному, отклоняющемуся поведению.</w:t>
      </w:r>
    </w:p>
    <w:p w14:paraId="7EA321A2" w14:textId="77777777" w:rsidR="00F47961" w:rsidRPr="00F47961" w:rsidRDefault="00F47961" w:rsidP="00F47961">
      <w:pPr>
        <w:shd w:val="clear" w:color="auto" w:fill="FFFFFF"/>
        <w:spacing w:after="150" w:line="240" w:lineRule="auto"/>
        <w:jc w:val="right"/>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xml:space="preserve">(В.Н. Лавриненко, В.П. </w:t>
      </w:r>
      <w:proofErr w:type="spellStart"/>
      <w:r w:rsidRPr="00F47961">
        <w:rPr>
          <w:rFonts w:ascii="Arial" w:eastAsia="Times New Roman" w:hAnsi="Arial" w:cs="Arial"/>
          <w:color w:val="000000"/>
          <w:sz w:val="21"/>
          <w:szCs w:val="21"/>
          <w:lang w:eastAsia="ru-RU"/>
        </w:rPr>
        <w:t>Ратникова</w:t>
      </w:r>
      <w:proofErr w:type="spellEnd"/>
      <w:r w:rsidRPr="00F47961">
        <w:rPr>
          <w:rFonts w:ascii="Arial" w:eastAsia="Times New Roman" w:hAnsi="Arial" w:cs="Arial"/>
          <w:color w:val="000000"/>
          <w:sz w:val="21"/>
          <w:szCs w:val="21"/>
          <w:lang w:eastAsia="ru-RU"/>
        </w:rPr>
        <w:t>)</w:t>
      </w:r>
      <w:r w:rsidRPr="00F47961">
        <w:rPr>
          <w:rFonts w:ascii="Arial" w:eastAsia="Times New Roman" w:hAnsi="Arial" w:cs="Arial"/>
          <w:color w:val="000000"/>
          <w:sz w:val="21"/>
          <w:szCs w:val="21"/>
          <w:lang w:eastAsia="ru-RU"/>
        </w:rPr>
        <w:br/>
      </w:r>
      <w:r w:rsidRPr="00F47961">
        <w:rPr>
          <w:rFonts w:ascii="Arial" w:eastAsia="Times New Roman" w:hAnsi="Arial" w:cs="Arial"/>
          <w:color w:val="000000"/>
          <w:sz w:val="21"/>
          <w:szCs w:val="21"/>
          <w:lang w:eastAsia="ru-RU"/>
        </w:rPr>
        <w:br/>
      </w:r>
    </w:p>
    <w:p w14:paraId="534E3E35" w14:textId="77777777" w:rsidR="00F47961" w:rsidRPr="00F47961" w:rsidRDefault="00F47961" w:rsidP="00F47961">
      <w:pPr>
        <w:numPr>
          <w:ilvl w:val="0"/>
          <w:numId w:val="37"/>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Что авторы называют системой ценностных ориентаций личности? Что, по мнению авторов, включает в себя социализация личности? Как в тексте объясняется причина возникновения иерархии ценностей?</w:t>
      </w:r>
    </w:p>
    <w:p w14:paraId="7BB568EB" w14:textId="77777777" w:rsidR="00F47961" w:rsidRPr="00F47961" w:rsidRDefault="00F47961" w:rsidP="00F47961">
      <w:pPr>
        <w:numPr>
          <w:ilvl w:val="0"/>
          <w:numId w:val="37"/>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Используя обществоведческие знания, объясните смысл понятия «Отклоняющееся поведение» (</w:t>
      </w:r>
      <w:r w:rsidRPr="00F47961">
        <w:rPr>
          <w:rFonts w:ascii="Arial" w:eastAsia="Times New Roman" w:hAnsi="Arial" w:cs="Arial"/>
          <w:i/>
          <w:iCs/>
          <w:color w:val="000000"/>
          <w:sz w:val="21"/>
          <w:szCs w:val="21"/>
          <w:lang w:eastAsia="ru-RU"/>
        </w:rPr>
        <w:t>Объяснение смысла/определение понятия может быть дано в одном или нескольких распространенных предложениях</w:t>
      </w:r>
      <w:r w:rsidRPr="00F47961">
        <w:rPr>
          <w:rFonts w:ascii="Arial" w:eastAsia="Times New Roman" w:hAnsi="Arial" w:cs="Arial"/>
          <w:color w:val="000000"/>
          <w:sz w:val="21"/>
          <w:szCs w:val="21"/>
          <w:lang w:eastAsia="ru-RU"/>
        </w:rPr>
        <w:t>)</w:t>
      </w:r>
    </w:p>
    <w:p w14:paraId="7986EE4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486F79F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77A6319F"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b/>
          <w:bCs/>
          <w:color w:val="000000"/>
          <w:sz w:val="21"/>
          <w:szCs w:val="21"/>
          <w:lang w:eastAsia="ru-RU"/>
        </w:rPr>
        <w:t>Итоговая работа по обществознанию за курс 10 класса</w:t>
      </w:r>
    </w:p>
    <w:p w14:paraId="3DCA9281"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b/>
          <w:bCs/>
          <w:color w:val="000000"/>
          <w:sz w:val="21"/>
          <w:szCs w:val="21"/>
          <w:lang w:eastAsia="ru-RU"/>
        </w:rPr>
        <w:lastRenderedPageBreak/>
        <w:t>(Профильный уровень)</w:t>
      </w:r>
    </w:p>
    <w:p w14:paraId="1F632E5D"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b/>
          <w:bCs/>
          <w:i/>
          <w:iCs/>
          <w:color w:val="000000"/>
          <w:sz w:val="21"/>
          <w:szCs w:val="21"/>
          <w:lang w:eastAsia="ru-RU"/>
        </w:rPr>
        <w:t>Вариант 1</w:t>
      </w:r>
    </w:p>
    <w:p w14:paraId="3AF674E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b/>
          <w:bCs/>
          <w:i/>
          <w:iCs/>
          <w:color w:val="000000"/>
          <w:sz w:val="21"/>
          <w:szCs w:val="21"/>
          <w:lang w:eastAsia="ru-RU"/>
        </w:rPr>
        <w:t>Часть А</w:t>
      </w:r>
    </w:p>
    <w:p w14:paraId="1BEFE14B" w14:textId="77777777" w:rsidR="00F47961" w:rsidRPr="00F47961" w:rsidRDefault="00F47961" w:rsidP="00F47961">
      <w:pPr>
        <w:numPr>
          <w:ilvl w:val="0"/>
          <w:numId w:val="38"/>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Ниже приведён ряд терминов. Все они, за исключением двух, относятся к понятию «социальный конфликт»</w:t>
      </w:r>
    </w:p>
    <w:p w14:paraId="5CA2BB2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1) спор 2) пособник 3) партнёрство 4) противоречие 5) подстрекатель 6) мобильность</w:t>
      </w:r>
    </w:p>
    <w:p w14:paraId="69F1ECB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01139290" w14:textId="77777777" w:rsidR="00F47961" w:rsidRPr="00F47961" w:rsidRDefault="00F47961" w:rsidP="00F47961">
      <w:pPr>
        <w:numPr>
          <w:ilvl w:val="0"/>
          <w:numId w:val="39"/>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Выберите верные суждения о человеке и запишите цифры, под которыми они указаны.</w:t>
      </w:r>
    </w:p>
    <w:p w14:paraId="66EA3C8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Каждый человек обладает биологической индивидуальностью.</w:t>
      </w:r>
    </w:p>
    <w:p w14:paraId="432028C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Человеку свойственно наличие мышления и словесной речи.</w:t>
      </w:r>
    </w:p>
    <w:p w14:paraId="43C978F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Человек, в отличие от других живых существ, обладает способностью к целенаправленной, в том числе творческой, деятельности.</w:t>
      </w:r>
    </w:p>
    <w:p w14:paraId="2333772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Социальная природа человека проявляется в анатомо-физиологических чертах, строении различных систем и органов, инстинктах и рефлексах.</w:t>
      </w:r>
    </w:p>
    <w:p w14:paraId="086FB71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Общественные потребности человека реализуются в его социальных взаимодействиях.</w:t>
      </w:r>
    </w:p>
    <w:p w14:paraId="40CFBA9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7C36B08F" w14:textId="77777777" w:rsidR="00F47961" w:rsidRPr="00F47961" w:rsidRDefault="00F47961" w:rsidP="00F47961">
      <w:pPr>
        <w:numPr>
          <w:ilvl w:val="0"/>
          <w:numId w:val="40"/>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Установите соответствие между формами и этапами познания: к каждой позиции, данной в первом столбце, подберите соответствующую позицию из второго столбца.</w:t>
      </w:r>
    </w:p>
    <w:tbl>
      <w:tblPr>
        <w:tblW w:w="9267" w:type="dxa"/>
        <w:shd w:val="clear" w:color="auto" w:fill="FFFFFF"/>
        <w:tblCellMar>
          <w:top w:w="105" w:type="dxa"/>
          <w:left w:w="105" w:type="dxa"/>
          <w:bottom w:w="105" w:type="dxa"/>
          <w:right w:w="105" w:type="dxa"/>
        </w:tblCellMar>
        <w:tblLook w:val="04A0" w:firstRow="1" w:lastRow="0" w:firstColumn="1" w:lastColumn="0" w:noHBand="0" w:noVBand="1"/>
      </w:tblPr>
      <w:tblGrid>
        <w:gridCol w:w="4627"/>
        <w:gridCol w:w="4640"/>
      </w:tblGrid>
      <w:tr w:rsidR="00F47961" w:rsidRPr="00F47961" w14:paraId="78D09665" w14:textId="77777777" w:rsidTr="00F47961">
        <w:trPr>
          <w:trHeight w:val="386"/>
        </w:trPr>
        <w:tc>
          <w:tcPr>
            <w:tcW w:w="462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9205F80"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Формы познания</w:t>
            </w:r>
          </w:p>
        </w:tc>
        <w:tc>
          <w:tcPr>
            <w:tcW w:w="4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9FC8D96"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Этапы познания</w:t>
            </w:r>
          </w:p>
        </w:tc>
      </w:tr>
      <w:tr w:rsidR="00F47961" w:rsidRPr="00F47961" w14:paraId="384CE1C8" w14:textId="77777777" w:rsidTr="00F47961">
        <w:trPr>
          <w:trHeight w:val="2207"/>
        </w:trPr>
        <w:tc>
          <w:tcPr>
            <w:tcW w:w="4627"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2697E6"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A) отражение в сознании человека внешних свойств предмета</w:t>
            </w:r>
          </w:p>
          <w:p w14:paraId="649E5275"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Б) отражение предметов и их свойств в виде целостного образа</w:t>
            </w:r>
          </w:p>
          <w:p w14:paraId="28CE2EB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B) фиксация существенных свойств предмета</w:t>
            </w:r>
          </w:p>
          <w:p w14:paraId="08E3F981"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Г) сохранение в памяти обобщенного образа предмета</w:t>
            </w:r>
          </w:p>
          <w:p w14:paraId="2CE7927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Д) утверждение или отрицание наличия у предмета каких-либо свойств</w:t>
            </w:r>
          </w:p>
          <w:p w14:paraId="4AEADFCF"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Е) логический вывод новых суждений о предмете на основе имеющихся</w:t>
            </w:r>
          </w:p>
        </w:tc>
        <w:tc>
          <w:tcPr>
            <w:tcW w:w="46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F98D65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чувственное познание</w:t>
            </w:r>
          </w:p>
          <w:p w14:paraId="1563FF7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рациональное познание</w:t>
            </w:r>
          </w:p>
        </w:tc>
      </w:tr>
    </w:tbl>
    <w:p w14:paraId="787E962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2B53A14D" w14:textId="77777777" w:rsidR="00F47961" w:rsidRPr="00F47961" w:rsidRDefault="00F47961" w:rsidP="00F47961">
      <w:pPr>
        <w:numPr>
          <w:ilvl w:val="0"/>
          <w:numId w:val="41"/>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Представьте, что Вы помогаете учителю оформить презентацию к уроку обществознания по теме «Общественное развитие». Один из слайдов называется «Критерии общественного прогресса». Что из перечисленного следует включить в этот слайд? Запишите цифры, под которыми указаны соответствующие характеристики.</w:t>
      </w:r>
    </w:p>
    <w:p w14:paraId="425FCAE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рост уровня инфляции</w:t>
      </w:r>
    </w:p>
    <w:p w14:paraId="6FF902F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развитие производительных сил</w:t>
      </w:r>
    </w:p>
    <w:p w14:paraId="3EF4D81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увеличение свободы людей</w:t>
      </w:r>
    </w:p>
    <w:p w14:paraId="5213A48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развитие науки и технологии</w:t>
      </w:r>
    </w:p>
    <w:p w14:paraId="569BC0A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сокращение рабочих мест</w:t>
      </w:r>
    </w:p>
    <w:p w14:paraId="3039EEC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 ослабление социальной мобильности</w:t>
      </w:r>
    </w:p>
    <w:p w14:paraId="398A1FA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02ED684C" w14:textId="77777777" w:rsidR="00F47961" w:rsidRPr="00F47961" w:rsidRDefault="00F47961" w:rsidP="00F47961">
      <w:pPr>
        <w:numPr>
          <w:ilvl w:val="0"/>
          <w:numId w:val="42"/>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Выберите верные суждения о факторных доходах и запишите цифры, под которыми они указаны.</w:t>
      </w:r>
    </w:p>
    <w:p w14:paraId="68C6CD2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1) Прибыль – это превышение всех доходов фирмы над ее издержками</w:t>
      </w:r>
    </w:p>
    <w:p w14:paraId="2DBA1F9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К факторным доходам относят спрос и предложение</w:t>
      </w:r>
    </w:p>
    <w:p w14:paraId="585A2E4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3)Факторными доходами называют ресурсы, используемые людьми для создания жизненных благ</w:t>
      </w:r>
    </w:p>
    <w:p w14:paraId="16AE5ED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4)Факторный доход от труда называется заработной платой</w:t>
      </w:r>
    </w:p>
    <w:p w14:paraId="3A7A34E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5)Рента является факторным доходом от использования земли</w:t>
      </w:r>
    </w:p>
    <w:p w14:paraId="7D4C5BF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757192C2" w14:textId="77777777" w:rsidR="00F47961" w:rsidRPr="00F47961" w:rsidRDefault="00F47961" w:rsidP="00F47961">
      <w:pPr>
        <w:numPr>
          <w:ilvl w:val="0"/>
          <w:numId w:val="43"/>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Установите соответствие между примерами и видами издержек фирмы в краткосрочном периоде: к каждой позиции, данной в первом столбце, подберите соответствующую позицию из второго столбца.</w:t>
      </w:r>
    </w:p>
    <w:tbl>
      <w:tblPr>
        <w:tblW w:w="9206" w:type="dxa"/>
        <w:shd w:val="clear" w:color="auto" w:fill="FFFFFF"/>
        <w:tblCellMar>
          <w:top w:w="105" w:type="dxa"/>
          <w:left w:w="105" w:type="dxa"/>
          <w:bottom w:w="105" w:type="dxa"/>
          <w:right w:w="105" w:type="dxa"/>
        </w:tblCellMar>
        <w:tblLook w:val="04A0" w:firstRow="1" w:lastRow="0" w:firstColumn="1" w:lastColumn="0" w:noHBand="0" w:noVBand="1"/>
      </w:tblPr>
      <w:tblGrid>
        <w:gridCol w:w="5055"/>
        <w:gridCol w:w="4151"/>
      </w:tblGrid>
      <w:tr w:rsidR="00F47961" w:rsidRPr="00F47961" w14:paraId="300215F3" w14:textId="77777777" w:rsidTr="00F47961">
        <w:tc>
          <w:tcPr>
            <w:tcW w:w="50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1180FF1"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ПРИМЕРЫ</w:t>
            </w:r>
          </w:p>
        </w:tc>
        <w:tc>
          <w:tcPr>
            <w:tcW w:w="41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32866F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ВИДЫ ИЗДЕРЖЕК</w:t>
            </w:r>
          </w:p>
        </w:tc>
      </w:tr>
      <w:tr w:rsidR="00F47961" w:rsidRPr="00F47961" w14:paraId="5159DB92" w14:textId="77777777" w:rsidTr="00F47961">
        <w:trPr>
          <w:trHeight w:val="750"/>
        </w:trPr>
        <w:tc>
          <w:tcPr>
            <w:tcW w:w="50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B10E26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А) проценты по кредитам</w:t>
            </w:r>
          </w:p>
          <w:p w14:paraId="31CB063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Б) страховые выплаты</w:t>
            </w:r>
          </w:p>
          <w:p w14:paraId="54BAB35D"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плата за электроэнергию</w:t>
            </w:r>
          </w:p>
          <w:p w14:paraId="197FDDE4"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Г) транспортные расходы</w:t>
            </w:r>
          </w:p>
          <w:p w14:paraId="597024E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Д) оклады администрации</w:t>
            </w:r>
          </w:p>
        </w:tc>
        <w:tc>
          <w:tcPr>
            <w:tcW w:w="41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E44B126"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переменные</w:t>
            </w:r>
          </w:p>
          <w:p w14:paraId="6C4CC29D"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постоянные</w:t>
            </w:r>
          </w:p>
          <w:p w14:paraId="57D2E9A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p>
        </w:tc>
      </w:tr>
    </w:tbl>
    <w:p w14:paraId="7F49433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38A439EC" w14:textId="77777777" w:rsidR="00F47961" w:rsidRPr="00F47961" w:rsidRDefault="00F47961" w:rsidP="00F47961">
      <w:pPr>
        <w:numPr>
          <w:ilvl w:val="0"/>
          <w:numId w:val="44"/>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городке Z электроэнергию, отопление, подачу воды в дома жителей осуществляет только одна компания. Выберите из приведённого ниже списка характеристики данного рынка и запишите цифры, под которыми они указаны.</w:t>
      </w:r>
    </w:p>
    <w:p w14:paraId="0F4EDB5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рынок средств производства</w:t>
      </w:r>
    </w:p>
    <w:p w14:paraId="5F4172D1"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чистая конкуренция</w:t>
      </w:r>
    </w:p>
    <w:p w14:paraId="6CDEB07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местный рынок</w:t>
      </w:r>
    </w:p>
    <w:p w14:paraId="3623A3D6"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рыночный дефицит</w:t>
      </w:r>
    </w:p>
    <w:p w14:paraId="105118D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монополия</w:t>
      </w:r>
    </w:p>
    <w:p w14:paraId="1232D09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 рынок услуг</w:t>
      </w:r>
    </w:p>
    <w:p w14:paraId="4279EF1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5AD59626" w14:textId="77777777" w:rsidR="00F47961" w:rsidRPr="00F47961" w:rsidRDefault="00F47961" w:rsidP="00F47961">
      <w:pPr>
        <w:numPr>
          <w:ilvl w:val="0"/>
          <w:numId w:val="45"/>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Выберите верные суждения о социальных группах и запишите цифры, под которыми они указаны.</w:t>
      </w:r>
    </w:p>
    <w:p w14:paraId="4EEE1F5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Неформальные социальные группы всегда имеют лидера, цель и план работы, систему статусов и ролей.</w:t>
      </w:r>
    </w:p>
    <w:p w14:paraId="20366B1C"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Социальной группой называют любую совокупность людей, выделенную на основе общего социально значимого критерия.</w:t>
      </w:r>
    </w:p>
    <w:p w14:paraId="62B7E4B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зависимости от характера взаимодействия выделяют большие и малые социальные группы.</w:t>
      </w:r>
    </w:p>
    <w:p w14:paraId="43CE2EA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зависимости от рода трудовой деятельности, требующего определённой подготовки и являющегося обычно источником существования, выделяют социальные группы по профессиональному критерию.</w:t>
      </w:r>
    </w:p>
    <w:p w14:paraId="57DF8A6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Квазигруппа — это неформальная, спонтанная, неустойчивая социальная общность, не имеющая определённой структуры и системы ценностей.</w:t>
      </w:r>
    </w:p>
    <w:p w14:paraId="35CDD9A1"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3522B627" w14:textId="77777777" w:rsidR="00F47961" w:rsidRPr="00F47961" w:rsidRDefault="00F47961" w:rsidP="00F47961">
      <w:pPr>
        <w:numPr>
          <w:ilvl w:val="0"/>
          <w:numId w:val="46"/>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ходе социологических опросов совершеннолетним жителям страны Z предложили определить их отношение к работе.</w:t>
      </w:r>
      <w:r w:rsidRPr="00F47961">
        <w:rPr>
          <w:rFonts w:ascii="Arial" w:eastAsia="Times New Roman" w:hAnsi="Arial" w:cs="Arial"/>
          <w:color w:val="000000"/>
          <w:sz w:val="21"/>
          <w:szCs w:val="21"/>
          <w:lang w:eastAsia="ru-RU"/>
        </w:rPr>
        <w:br/>
        <w:t>Полученные результаты (в % от числа опрошенных) представлены в графическом виде.</w:t>
      </w:r>
    </w:p>
    <w:p w14:paraId="0FB2C6A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noProof/>
          <w:color w:val="000000"/>
          <w:sz w:val="21"/>
          <w:szCs w:val="21"/>
          <w:lang w:eastAsia="ru-RU"/>
        </w:rPr>
        <w:lastRenderedPageBreak/>
        <w:drawing>
          <wp:inline distT="0" distB="0" distL="0" distR="0" wp14:anchorId="57F4ABB2" wp14:editId="606BA520">
            <wp:extent cx="5962650" cy="2390775"/>
            <wp:effectExtent l="0" t="0" r="0" b="9525"/>
            <wp:docPr id="1" name="Рисунок 1" descr="https://fsd.multiurok.ru/html/2022/09/15/s_63238c4f28866/phpkSLgBD_itogovaya-obcshestvoznanie-10-klass_html_42d4b7accf331fd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22/09/15/s_63238c4f28866/phpkSLgBD_itogovaya-obcshestvoznanie-10-klass_html_42d4b7accf331fd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2650" cy="2390775"/>
                    </a:xfrm>
                    <a:prstGeom prst="rect">
                      <a:avLst/>
                    </a:prstGeom>
                    <a:noFill/>
                    <a:ln>
                      <a:noFill/>
                    </a:ln>
                  </pic:spPr>
                </pic:pic>
              </a:graphicData>
            </a:graphic>
          </wp:inline>
        </w:drawing>
      </w:r>
    </w:p>
    <w:p w14:paraId="587B5E9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Найдите в приведённом списке выводы, которые можно сделать на основе диаграммы, и запишите цифры, под которыми они указаны.</w:t>
      </w:r>
    </w:p>
    <w:p w14:paraId="0FE7A41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Среди опрошенных в 2008 г. доля тех, кто затруднились ответить, меньше доли тех, кто рассматривали работу как источник средств к существованию</w:t>
      </w:r>
    </w:p>
    <w:p w14:paraId="448FB24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Среди опрошенных в 2018 г. доля тех, кто отметили, что в жизни есть более важные вещи, больше доли тех, кто затруднились ответить</w:t>
      </w:r>
    </w:p>
    <w:p w14:paraId="57B7C53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Равные доли респондентов в обоих опросах ответили, что работа является для них неприятной обязанностью</w:t>
      </w:r>
    </w:p>
    <w:p w14:paraId="4015538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4)Доля тех, кто отметили, что работа важна и интересна сама по себе, увеличилась за 10 лет</w:t>
      </w:r>
    </w:p>
    <w:p w14:paraId="0D33252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xml:space="preserve">5)Доля тех, кто рассматривали работу </w:t>
      </w:r>
      <w:proofErr w:type="gramStart"/>
      <w:r w:rsidRPr="00F47961">
        <w:rPr>
          <w:rFonts w:ascii="Arial" w:eastAsia="Times New Roman" w:hAnsi="Arial" w:cs="Arial"/>
          <w:color w:val="000000"/>
          <w:sz w:val="21"/>
          <w:szCs w:val="21"/>
          <w:lang w:eastAsia="ru-RU"/>
        </w:rPr>
        <w:t>прежде всего</w:t>
      </w:r>
      <w:proofErr w:type="gramEnd"/>
      <w:r w:rsidRPr="00F47961">
        <w:rPr>
          <w:rFonts w:ascii="Arial" w:eastAsia="Times New Roman" w:hAnsi="Arial" w:cs="Arial"/>
          <w:color w:val="000000"/>
          <w:sz w:val="21"/>
          <w:szCs w:val="21"/>
          <w:lang w:eastAsia="ru-RU"/>
        </w:rPr>
        <w:t xml:space="preserve"> как источник средств к существованию, выросла за 10 лет.</w:t>
      </w:r>
    </w:p>
    <w:p w14:paraId="7E246C2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565710F4" w14:textId="77777777" w:rsidR="00F47961" w:rsidRPr="00F47961" w:rsidRDefault="00F47961" w:rsidP="00F47961">
      <w:pPr>
        <w:numPr>
          <w:ilvl w:val="0"/>
          <w:numId w:val="47"/>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стране Z происходят регулярные выборы в парламент. Какие признаки позволят сделать вывод, что в стране Z утвердился демократический режим? Запишите цифры, под которыми они указаны.</w:t>
      </w:r>
    </w:p>
    <w:p w14:paraId="65323E3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Президент обладает широкими полномочиями.</w:t>
      </w:r>
    </w:p>
    <w:p w14:paraId="538A0BE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стране меньшинство имеет право на оппозицию при подчинении решениям большинства</w:t>
      </w:r>
    </w:p>
    <w:p w14:paraId="71F6F4F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Правительство страны разрабатывает и исполняет государственный бюджет.</w:t>
      </w:r>
    </w:p>
    <w:p w14:paraId="2A21222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стране действует конституция.</w:t>
      </w:r>
    </w:p>
    <w:p w14:paraId="54279A91"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Права и свободы граждан гарантированы и защищены законом.</w:t>
      </w:r>
    </w:p>
    <w:p w14:paraId="0E617E3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 </w:t>
      </w:r>
      <w:proofErr w:type="gramStart"/>
      <w:r w:rsidRPr="00F47961">
        <w:rPr>
          <w:rFonts w:ascii="Arial" w:eastAsia="Times New Roman" w:hAnsi="Arial" w:cs="Arial"/>
          <w:color w:val="000000"/>
          <w:sz w:val="21"/>
          <w:szCs w:val="21"/>
          <w:lang w:eastAsia="ru-RU"/>
        </w:rPr>
        <w:t>В</w:t>
      </w:r>
      <w:proofErr w:type="gramEnd"/>
      <w:r w:rsidRPr="00F47961">
        <w:rPr>
          <w:rFonts w:ascii="Arial" w:eastAsia="Times New Roman" w:hAnsi="Arial" w:cs="Arial"/>
          <w:color w:val="000000"/>
          <w:sz w:val="21"/>
          <w:szCs w:val="21"/>
          <w:lang w:eastAsia="ru-RU"/>
        </w:rPr>
        <w:t xml:space="preserve"> государстве различные ветви государственной власти достаточно независимы и уравновешивают друг друга</w:t>
      </w:r>
    </w:p>
    <w:p w14:paraId="4D3335F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40AAB4A7" w14:textId="77777777" w:rsidR="00F47961" w:rsidRPr="00F47961" w:rsidRDefault="00F47961" w:rsidP="00F47961">
      <w:pPr>
        <w:numPr>
          <w:ilvl w:val="0"/>
          <w:numId w:val="48"/>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Установите соответствие между характеристиками и типами экономических систем: к каждой позиции, данной в первом столбце, подберите соответствующую позицию из второго столбца.</w:t>
      </w:r>
    </w:p>
    <w:tbl>
      <w:tblPr>
        <w:tblW w:w="10455" w:type="dxa"/>
        <w:shd w:val="clear" w:color="auto" w:fill="FFFFFF"/>
        <w:tblCellMar>
          <w:top w:w="105" w:type="dxa"/>
          <w:left w:w="105" w:type="dxa"/>
          <w:bottom w:w="105" w:type="dxa"/>
          <w:right w:w="105" w:type="dxa"/>
        </w:tblCellMar>
        <w:tblLook w:val="04A0" w:firstRow="1" w:lastRow="0" w:firstColumn="1" w:lastColumn="0" w:noHBand="0" w:noVBand="1"/>
      </w:tblPr>
      <w:tblGrid>
        <w:gridCol w:w="5227"/>
        <w:gridCol w:w="5228"/>
      </w:tblGrid>
      <w:tr w:rsidR="00F47961" w:rsidRPr="00F47961" w14:paraId="59CF6A97" w14:textId="77777777" w:rsidTr="00F47961">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FE135AB"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Характеристики</w:t>
            </w:r>
          </w:p>
        </w:tc>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DD4DA82"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Типы экономических систем</w:t>
            </w:r>
          </w:p>
        </w:tc>
      </w:tr>
      <w:tr w:rsidR="00F47961" w:rsidRPr="00F47961" w14:paraId="707DB2B0" w14:textId="77777777" w:rsidTr="00F47961">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53919FF"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А) централизованное планирование</w:t>
            </w:r>
          </w:p>
          <w:p w14:paraId="7AA6F7C4"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Б) свобода предпринимательства</w:t>
            </w:r>
          </w:p>
          <w:p w14:paraId="727C19E1"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принцип уравнительного распределения</w:t>
            </w:r>
          </w:p>
          <w:p w14:paraId="1DF9BA5C"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Г) директивное ценообразование</w:t>
            </w:r>
          </w:p>
          <w:p w14:paraId="106F2B6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Д) конкуренция товаропроизводителей</w:t>
            </w:r>
          </w:p>
        </w:tc>
        <w:tc>
          <w:tcPr>
            <w:tcW w:w="50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3DFAE16"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рыночная</w:t>
            </w:r>
          </w:p>
          <w:p w14:paraId="07263BE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командная (плановая)</w:t>
            </w:r>
          </w:p>
          <w:p w14:paraId="60D54324" w14:textId="77777777" w:rsidR="00F47961" w:rsidRPr="00F47961" w:rsidRDefault="00F47961" w:rsidP="00F47961">
            <w:pPr>
              <w:spacing w:after="150" w:line="240" w:lineRule="auto"/>
              <w:rPr>
                <w:rFonts w:ascii="Arial" w:eastAsia="Times New Roman" w:hAnsi="Arial" w:cs="Arial"/>
                <w:color w:val="000000"/>
                <w:sz w:val="21"/>
                <w:szCs w:val="21"/>
                <w:lang w:eastAsia="ru-RU"/>
              </w:rPr>
            </w:pPr>
          </w:p>
        </w:tc>
      </w:tr>
    </w:tbl>
    <w:p w14:paraId="213CF86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3B119767" w14:textId="77777777" w:rsidR="00F47961" w:rsidRPr="00F47961" w:rsidRDefault="00F47961" w:rsidP="00F47961">
      <w:pPr>
        <w:numPr>
          <w:ilvl w:val="0"/>
          <w:numId w:val="49"/>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Выберите верные суждения о юридической ответственности. Запишите цифры, под которыми они указаны. </w:t>
      </w:r>
      <w:r w:rsidRPr="00F47961">
        <w:rPr>
          <w:rFonts w:ascii="Arial" w:eastAsia="Times New Roman" w:hAnsi="Arial" w:cs="Arial"/>
          <w:i/>
          <w:iCs/>
          <w:color w:val="000000"/>
          <w:sz w:val="21"/>
          <w:szCs w:val="21"/>
          <w:lang w:eastAsia="ru-RU"/>
        </w:rPr>
        <w:t>Цифры укажите в порядке возрастания.</w:t>
      </w:r>
    </w:p>
    <w:p w14:paraId="2CEA0F0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1) Юридическая ответственность наступает только за совершённое преступление.</w:t>
      </w:r>
    </w:p>
    <w:p w14:paraId="2A504E4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Юридическая ответственность осуществляется в строгом соответствии с нормами права</w:t>
      </w:r>
    </w:p>
    <w:p w14:paraId="65D6AFA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Административная ответственность налагается за совершение (а также подготовку и покушение) преступления</w:t>
      </w:r>
    </w:p>
    <w:p w14:paraId="781CD781"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Любой вид юридической ответственности влечет судимость правонарушителя</w:t>
      </w:r>
    </w:p>
    <w:p w14:paraId="0584612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К дисциплинарным взысканиям относят замечание, выговор, увольнение по соответствующим основаниям</w:t>
      </w:r>
    </w:p>
    <w:p w14:paraId="4290079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2A7FC6F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03015B96" w14:textId="77777777" w:rsidR="00F47961" w:rsidRPr="00F47961" w:rsidRDefault="00F47961" w:rsidP="00F47961">
      <w:pPr>
        <w:numPr>
          <w:ilvl w:val="0"/>
          <w:numId w:val="50"/>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Выберите верные суждения о культуре и её разновидностях и запишите цифры, под которыми они указаны.</w:t>
      </w:r>
    </w:p>
    <w:p w14:paraId="6623392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Получение коммерческой выгоды является целью создания произведений массового искусства.</w:t>
      </w:r>
    </w:p>
    <w:p w14:paraId="70542E5C"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Элитарная культура отражает насущные духовные потребности широких масс.</w:t>
      </w:r>
    </w:p>
    <w:p w14:paraId="6883822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Элитарное искусство рассчитано на узкий круг потребителей, подготовленных к восприятию сложных по форме и содержанию произведений.</w:t>
      </w:r>
    </w:p>
    <w:p w14:paraId="1825AA7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Произведения массовой культуры, как правило, анонимны.</w:t>
      </w:r>
    </w:p>
    <w:p w14:paraId="7809D1A6"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Произведения народной культуры нередко передаются устно.</w:t>
      </w:r>
    </w:p>
    <w:p w14:paraId="2BBCCA8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04B1CB26" w14:textId="77777777" w:rsidR="00F47961" w:rsidRPr="00F47961" w:rsidRDefault="00F47961" w:rsidP="00F47961">
      <w:pPr>
        <w:numPr>
          <w:ilvl w:val="0"/>
          <w:numId w:val="51"/>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стране Z информационные технологии являются важнейшим фактором производства. Какие иные признаки свидетельствуют о том, что страна Z развивается как постиндустриальное общество? Запишите цифры, под которыми они указаны.</w:t>
      </w:r>
    </w:p>
    <w:p w14:paraId="33CB363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Общественные отношения регулируются правовыми и моральными нормами.</w:t>
      </w:r>
    </w:p>
    <w:p w14:paraId="15EAB0EC"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Большинство населения занято в сфере услуг.</w:t>
      </w:r>
    </w:p>
    <w:p w14:paraId="67920D45"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Преобладают экстенсивные методы ведения хозяйства.</w:t>
      </w:r>
    </w:p>
    <w:p w14:paraId="6914117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Наибольшее развитие получают наукоёмкие, ресурсосберегающие технологии.</w:t>
      </w:r>
    </w:p>
    <w:p w14:paraId="41EEF6A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Происходит широкое внедрение компьютерной техники в различные области жизни.</w:t>
      </w:r>
    </w:p>
    <w:p w14:paraId="0779E24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 Природные факторы оказывают влияние на развитие общества.</w:t>
      </w:r>
    </w:p>
    <w:p w14:paraId="69EB7831"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096ECFF0" w14:textId="77777777" w:rsidR="00F47961" w:rsidRPr="00F47961" w:rsidRDefault="00F47961" w:rsidP="00F47961">
      <w:pPr>
        <w:numPr>
          <w:ilvl w:val="0"/>
          <w:numId w:val="52"/>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Установите со</w:t>
      </w:r>
      <w:r w:rsidRPr="00F47961">
        <w:rPr>
          <w:rFonts w:ascii="Arial" w:eastAsia="Times New Roman" w:hAnsi="Arial" w:cs="Arial"/>
          <w:color w:val="000000"/>
          <w:sz w:val="21"/>
          <w:szCs w:val="21"/>
          <w:lang w:eastAsia="ru-RU"/>
        </w:rPr>
        <w:softHyphen/>
        <w:t>от</w:t>
      </w:r>
      <w:r w:rsidRPr="00F47961">
        <w:rPr>
          <w:rFonts w:ascii="Arial" w:eastAsia="Times New Roman" w:hAnsi="Arial" w:cs="Arial"/>
          <w:color w:val="000000"/>
          <w:sz w:val="21"/>
          <w:szCs w:val="21"/>
          <w:lang w:eastAsia="ru-RU"/>
        </w:rPr>
        <w:softHyphen/>
        <w:t>вет</w:t>
      </w:r>
      <w:r w:rsidRPr="00F47961">
        <w:rPr>
          <w:rFonts w:ascii="Arial" w:eastAsia="Times New Roman" w:hAnsi="Arial" w:cs="Arial"/>
          <w:color w:val="000000"/>
          <w:sz w:val="21"/>
          <w:szCs w:val="21"/>
          <w:lang w:eastAsia="ru-RU"/>
        </w:rPr>
        <w:softHyphen/>
        <w:t>ствие между кон</w:t>
      </w:r>
      <w:r w:rsidRPr="00F47961">
        <w:rPr>
          <w:rFonts w:ascii="Arial" w:eastAsia="Times New Roman" w:hAnsi="Arial" w:cs="Arial"/>
          <w:color w:val="000000"/>
          <w:sz w:val="21"/>
          <w:szCs w:val="21"/>
          <w:lang w:eastAsia="ru-RU"/>
        </w:rPr>
        <w:softHyphen/>
        <w:t>крет</w:t>
      </w:r>
      <w:r w:rsidRPr="00F47961">
        <w:rPr>
          <w:rFonts w:ascii="Arial" w:eastAsia="Times New Roman" w:hAnsi="Arial" w:cs="Arial"/>
          <w:color w:val="000000"/>
          <w:sz w:val="21"/>
          <w:szCs w:val="21"/>
          <w:lang w:eastAsia="ru-RU"/>
        </w:rPr>
        <w:softHyphen/>
        <w:t>ной си</w:t>
      </w:r>
      <w:r w:rsidRPr="00F47961">
        <w:rPr>
          <w:rFonts w:ascii="Arial" w:eastAsia="Times New Roman" w:hAnsi="Arial" w:cs="Arial"/>
          <w:color w:val="000000"/>
          <w:sz w:val="21"/>
          <w:szCs w:val="21"/>
          <w:lang w:eastAsia="ru-RU"/>
        </w:rPr>
        <w:softHyphen/>
        <w:t>ту</w:t>
      </w:r>
      <w:r w:rsidRPr="00F47961">
        <w:rPr>
          <w:rFonts w:ascii="Arial" w:eastAsia="Times New Roman" w:hAnsi="Arial" w:cs="Arial"/>
          <w:color w:val="000000"/>
          <w:sz w:val="21"/>
          <w:szCs w:val="21"/>
          <w:lang w:eastAsia="ru-RU"/>
        </w:rPr>
        <w:softHyphen/>
        <w:t>а</w:t>
      </w:r>
      <w:r w:rsidRPr="00F47961">
        <w:rPr>
          <w:rFonts w:ascii="Arial" w:eastAsia="Times New Roman" w:hAnsi="Arial" w:cs="Arial"/>
          <w:color w:val="000000"/>
          <w:sz w:val="21"/>
          <w:szCs w:val="21"/>
          <w:lang w:eastAsia="ru-RU"/>
        </w:rPr>
        <w:softHyphen/>
        <w:t>ци</w:t>
      </w:r>
      <w:r w:rsidRPr="00F47961">
        <w:rPr>
          <w:rFonts w:ascii="Arial" w:eastAsia="Times New Roman" w:hAnsi="Arial" w:cs="Arial"/>
          <w:color w:val="000000"/>
          <w:sz w:val="21"/>
          <w:szCs w:val="21"/>
          <w:lang w:eastAsia="ru-RU"/>
        </w:rPr>
        <w:softHyphen/>
        <w:t>ей и типом правоотношений, ко</w:t>
      </w:r>
      <w:r w:rsidRPr="00F47961">
        <w:rPr>
          <w:rFonts w:ascii="Arial" w:eastAsia="Times New Roman" w:hAnsi="Arial" w:cs="Arial"/>
          <w:color w:val="000000"/>
          <w:sz w:val="21"/>
          <w:szCs w:val="21"/>
          <w:lang w:eastAsia="ru-RU"/>
        </w:rPr>
        <w:softHyphen/>
        <w:t>то</w:t>
      </w:r>
      <w:r w:rsidRPr="00F47961">
        <w:rPr>
          <w:rFonts w:ascii="Arial" w:eastAsia="Times New Roman" w:hAnsi="Arial" w:cs="Arial"/>
          <w:color w:val="000000"/>
          <w:sz w:val="21"/>
          <w:szCs w:val="21"/>
          <w:lang w:eastAsia="ru-RU"/>
        </w:rPr>
        <w:softHyphen/>
        <w:t>рый она иллюстрирует: к каж</w:t>
      </w:r>
      <w:r w:rsidRPr="00F47961">
        <w:rPr>
          <w:rFonts w:ascii="Arial" w:eastAsia="Times New Roman" w:hAnsi="Arial" w:cs="Arial"/>
          <w:color w:val="000000"/>
          <w:sz w:val="21"/>
          <w:szCs w:val="21"/>
          <w:lang w:eastAsia="ru-RU"/>
        </w:rPr>
        <w:softHyphen/>
        <w:t>дой позиции, дан</w:t>
      </w:r>
      <w:r w:rsidRPr="00F47961">
        <w:rPr>
          <w:rFonts w:ascii="Arial" w:eastAsia="Times New Roman" w:hAnsi="Arial" w:cs="Arial"/>
          <w:color w:val="000000"/>
          <w:sz w:val="21"/>
          <w:szCs w:val="21"/>
          <w:lang w:eastAsia="ru-RU"/>
        </w:rPr>
        <w:softHyphen/>
        <w:t>ной в пер</w:t>
      </w:r>
      <w:r w:rsidRPr="00F47961">
        <w:rPr>
          <w:rFonts w:ascii="Arial" w:eastAsia="Times New Roman" w:hAnsi="Arial" w:cs="Arial"/>
          <w:color w:val="000000"/>
          <w:sz w:val="21"/>
          <w:szCs w:val="21"/>
          <w:lang w:eastAsia="ru-RU"/>
        </w:rPr>
        <w:softHyphen/>
        <w:t>вом столбце, под</w:t>
      </w:r>
      <w:r w:rsidRPr="00F47961">
        <w:rPr>
          <w:rFonts w:ascii="Arial" w:eastAsia="Times New Roman" w:hAnsi="Arial" w:cs="Arial"/>
          <w:color w:val="000000"/>
          <w:sz w:val="21"/>
          <w:szCs w:val="21"/>
          <w:lang w:eastAsia="ru-RU"/>
        </w:rPr>
        <w:softHyphen/>
        <w:t>бе</w:t>
      </w:r>
      <w:r w:rsidRPr="00F47961">
        <w:rPr>
          <w:rFonts w:ascii="Arial" w:eastAsia="Times New Roman" w:hAnsi="Arial" w:cs="Arial"/>
          <w:color w:val="000000"/>
          <w:sz w:val="21"/>
          <w:szCs w:val="21"/>
          <w:lang w:eastAsia="ru-RU"/>
        </w:rPr>
        <w:softHyphen/>
        <w:t>ри</w:t>
      </w:r>
      <w:r w:rsidRPr="00F47961">
        <w:rPr>
          <w:rFonts w:ascii="Arial" w:eastAsia="Times New Roman" w:hAnsi="Arial" w:cs="Arial"/>
          <w:color w:val="000000"/>
          <w:sz w:val="21"/>
          <w:szCs w:val="21"/>
          <w:lang w:eastAsia="ru-RU"/>
        </w:rPr>
        <w:softHyphen/>
        <w:t>те со</w:t>
      </w:r>
      <w:r w:rsidRPr="00F47961">
        <w:rPr>
          <w:rFonts w:ascii="Arial" w:eastAsia="Times New Roman" w:hAnsi="Arial" w:cs="Arial"/>
          <w:color w:val="000000"/>
          <w:sz w:val="21"/>
          <w:szCs w:val="21"/>
          <w:lang w:eastAsia="ru-RU"/>
        </w:rPr>
        <w:softHyphen/>
        <w:t>от</w:t>
      </w:r>
      <w:r w:rsidRPr="00F47961">
        <w:rPr>
          <w:rFonts w:ascii="Arial" w:eastAsia="Times New Roman" w:hAnsi="Arial" w:cs="Arial"/>
          <w:color w:val="000000"/>
          <w:sz w:val="21"/>
          <w:szCs w:val="21"/>
          <w:lang w:eastAsia="ru-RU"/>
        </w:rPr>
        <w:softHyphen/>
        <w:t>вет</w:t>
      </w:r>
      <w:r w:rsidRPr="00F47961">
        <w:rPr>
          <w:rFonts w:ascii="Arial" w:eastAsia="Times New Roman" w:hAnsi="Arial" w:cs="Arial"/>
          <w:color w:val="000000"/>
          <w:sz w:val="21"/>
          <w:szCs w:val="21"/>
          <w:lang w:eastAsia="ru-RU"/>
        </w:rPr>
        <w:softHyphen/>
        <w:t>ству</w:t>
      </w:r>
      <w:r w:rsidRPr="00F47961">
        <w:rPr>
          <w:rFonts w:ascii="Arial" w:eastAsia="Times New Roman" w:hAnsi="Arial" w:cs="Arial"/>
          <w:color w:val="000000"/>
          <w:sz w:val="21"/>
          <w:szCs w:val="21"/>
          <w:lang w:eastAsia="ru-RU"/>
        </w:rPr>
        <w:softHyphen/>
        <w:t>ю</w:t>
      </w:r>
      <w:r w:rsidRPr="00F47961">
        <w:rPr>
          <w:rFonts w:ascii="Arial" w:eastAsia="Times New Roman" w:hAnsi="Arial" w:cs="Arial"/>
          <w:color w:val="000000"/>
          <w:sz w:val="21"/>
          <w:szCs w:val="21"/>
          <w:lang w:eastAsia="ru-RU"/>
        </w:rPr>
        <w:softHyphen/>
        <w:t>щую по</w:t>
      </w:r>
      <w:r w:rsidRPr="00F47961">
        <w:rPr>
          <w:rFonts w:ascii="Arial" w:eastAsia="Times New Roman" w:hAnsi="Arial" w:cs="Arial"/>
          <w:color w:val="000000"/>
          <w:sz w:val="21"/>
          <w:szCs w:val="21"/>
          <w:lang w:eastAsia="ru-RU"/>
        </w:rPr>
        <w:softHyphen/>
        <w:t>зи</w:t>
      </w:r>
      <w:r w:rsidRPr="00F47961">
        <w:rPr>
          <w:rFonts w:ascii="Arial" w:eastAsia="Times New Roman" w:hAnsi="Arial" w:cs="Arial"/>
          <w:color w:val="000000"/>
          <w:sz w:val="21"/>
          <w:szCs w:val="21"/>
          <w:lang w:eastAsia="ru-RU"/>
        </w:rPr>
        <w:softHyphen/>
        <w:t>цию из вто</w:t>
      </w:r>
      <w:r w:rsidRPr="00F47961">
        <w:rPr>
          <w:rFonts w:ascii="Arial" w:eastAsia="Times New Roman" w:hAnsi="Arial" w:cs="Arial"/>
          <w:color w:val="000000"/>
          <w:sz w:val="21"/>
          <w:szCs w:val="21"/>
          <w:lang w:eastAsia="ru-RU"/>
        </w:rPr>
        <w:softHyphen/>
        <w:t>ро</w:t>
      </w:r>
      <w:r w:rsidRPr="00F47961">
        <w:rPr>
          <w:rFonts w:ascii="Arial" w:eastAsia="Times New Roman" w:hAnsi="Arial" w:cs="Arial"/>
          <w:color w:val="000000"/>
          <w:sz w:val="21"/>
          <w:szCs w:val="21"/>
          <w:lang w:eastAsia="ru-RU"/>
        </w:rPr>
        <w:softHyphen/>
        <w:t>го столбца.</w:t>
      </w:r>
    </w:p>
    <w:tbl>
      <w:tblPr>
        <w:tblW w:w="9145" w:type="dxa"/>
        <w:shd w:val="clear" w:color="auto" w:fill="FFFFFF"/>
        <w:tblCellMar>
          <w:top w:w="45" w:type="dxa"/>
          <w:left w:w="45" w:type="dxa"/>
          <w:bottom w:w="45" w:type="dxa"/>
          <w:right w:w="45" w:type="dxa"/>
        </w:tblCellMar>
        <w:tblLook w:val="04A0" w:firstRow="1" w:lastRow="0" w:firstColumn="1" w:lastColumn="0" w:noHBand="0" w:noVBand="1"/>
      </w:tblPr>
      <w:tblGrid>
        <w:gridCol w:w="7017"/>
        <w:gridCol w:w="2128"/>
      </w:tblGrid>
      <w:tr w:rsidR="00F47961" w:rsidRPr="00F47961" w14:paraId="0A159CEA" w14:textId="77777777" w:rsidTr="00F47961">
        <w:trPr>
          <w:trHeight w:val="651"/>
        </w:trPr>
        <w:tc>
          <w:tcPr>
            <w:tcW w:w="7097" w:type="dxa"/>
            <w:shd w:val="clear" w:color="auto" w:fill="FFFFFF"/>
            <w:tcMar>
              <w:top w:w="0" w:type="dxa"/>
              <w:left w:w="0" w:type="dxa"/>
              <w:bottom w:w="0" w:type="dxa"/>
              <w:right w:w="0" w:type="dxa"/>
            </w:tcMar>
            <w:vAlign w:val="center"/>
            <w:hideMark/>
          </w:tcPr>
          <w:p w14:paraId="7B2BDF62"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СИТУАЦИИ</w:t>
            </w:r>
          </w:p>
        </w:tc>
        <w:tc>
          <w:tcPr>
            <w:tcW w:w="2048" w:type="dxa"/>
            <w:shd w:val="clear" w:color="auto" w:fill="FFFFFF"/>
            <w:tcMar>
              <w:top w:w="0" w:type="dxa"/>
              <w:left w:w="0" w:type="dxa"/>
              <w:bottom w:w="0" w:type="dxa"/>
              <w:right w:w="0" w:type="dxa"/>
            </w:tcMar>
            <w:vAlign w:val="center"/>
            <w:hideMark/>
          </w:tcPr>
          <w:p w14:paraId="5D25B174"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ТИПЫ ПРАВООТНОШЕНИЙ</w:t>
            </w:r>
          </w:p>
        </w:tc>
      </w:tr>
      <w:tr w:rsidR="00F47961" w:rsidRPr="00F47961" w14:paraId="7761DFC6" w14:textId="77777777" w:rsidTr="00F47961">
        <w:trPr>
          <w:trHeight w:val="809"/>
        </w:trPr>
        <w:tc>
          <w:tcPr>
            <w:tcW w:w="7097" w:type="dxa"/>
            <w:shd w:val="clear" w:color="auto" w:fill="FFFFFF"/>
            <w:tcMar>
              <w:top w:w="0" w:type="dxa"/>
              <w:left w:w="0" w:type="dxa"/>
              <w:bottom w:w="0" w:type="dxa"/>
              <w:right w:w="0" w:type="dxa"/>
            </w:tcMar>
            <w:hideMark/>
          </w:tcPr>
          <w:p w14:paraId="7A317474"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A) су</w:t>
            </w:r>
            <w:r w:rsidRPr="00F47961">
              <w:rPr>
                <w:rFonts w:ascii="Arial" w:eastAsia="Times New Roman" w:hAnsi="Arial" w:cs="Arial"/>
                <w:color w:val="000000"/>
                <w:sz w:val="21"/>
                <w:szCs w:val="21"/>
                <w:lang w:eastAsia="ru-RU"/>
              </w:rPr>
              <w:softHyphen/>
              <w:t>пру</w:t>
            </w:r>
            <w:r w:rsidRPr="00F47961">
              <w:rPr>
                <w:rFonts w:ascii="Arial" w:eastAsia="Times New Roman" w:hAnsi="Arial" w:cs="Arial"/>
                <w:color w:val="000000"/>
                <w:sz w:val="21"/>
                <w:szCs w:val="21"/>
                <w:lang w:eastAsia="ru-RU"/>
              </w:rPr>
              <w:softHyphen/>
              <w:t>ги от</w:t>
            </w:r>
            <w:r w:rsidRPr="00F47961">
              <w:rPr>
                <w:rFonts w:ascii="Arial" w:eastAsia="Times New Roman" w:hAnsi="Arial" w:cs="Arial"/>
                <w:color w:val="000000"/>
                <w:sz w:val="21"/>
                <w:szCs w:val="21"/>
                <w:lang w:eastAsia="ru-RU"/>
              </w:rPr>
              <w:softHyphen/>
              <w:t>кры</w:t>
            </w:r>
            <w:r w:rsidRPr="00F47961">
              <w:rPr>
                <w:rFonts w:ascii="Arial" w:eastAsia="Times New Roman" w:hAnsi="Arial" w:cs="Arial"/>
                <w:color w:val="000000"/>
                <w:sz w:val="21"/>
                <w:szCs w:val="21"/>
                <w:lang w:eastAsia="ru-RU"/>
              </w:rPr>
              <w:softHyphen/>
              <w:t>ли се</w:t>
            </w:r>
            <w:r w:rsidRPr="00F47961">
              <w:rPr>
                <w:rFonts w:ascii="Arial" w:eastAsia="Times New Roman" w:hAnsi="Arial" w:cs="Arial"/>
                <w:color w:val="000000"/>
                <w:sz w:val="21"/>
                <w:szCs w:val="21"/>
                <w:lang w:eastAsia="ru-RU"/>
              </w:rPr>
              <w:softHyphen/>
              <w:t>мей</w:t>
            </w:r>
            <w:r w:rsidRPr="00F47961">
              <w:rPr>
                <w:rFonts w:ascii="Arial" w:eastAsia="Times New Roman" w:hAnsi="Arial" w:cs="Arial"/>
                <w:color w:val="000000"/>
                <w:sz w:val="21"/>
                <w:szCs w:val="21"/>
                <w:lang w:eastAsia="ru-RU"/>
              </w:rPr>
              <w:softHyphen/>
              <w:t>ный ресторан</w:t>
            </w:r>
          </w:p>
          <w:p w14:paraId="564D6FDD"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Б) ав</w:t>
            </w:r>
            <w:r w:rsidRPr="00F47961">
              <w:rPr>
                <w:rFonts w:ascii="Arial" w:eastAsia="Times New Roman" w:hAnsi="Arial" w:cs="Arial"/>
                <w:color w:val="000000"/>
                <w:sz w:val="21"/>
                <w:szCs w:val="21"/>
                <w:lang w:eastAsia="ru-RU"/>
              </w:rPr>
              <w:softHyphen/>
              <w:t>то</w:t>
            </w:r>
            <w:r w:rsidRPr="00F47961">
              <w:rPr>
                <w:rFonts w:ascii="Arial" w:eastAsia="Times New Roman" w:hAnsi="Arial" w:cs="Arial"/>
                <w:color w:val="000000"/>
                <w:sz w:val="21"/>
                <w:szCs w:val="21"/>
                <w:lang w:eastAsia="ru-RU"/>
              </w:rPr>
              <w:softHyphen/>
              <w:t>мо</w:t>
            </w:r>
            <w:r w:rsidRPr="00F47961">
              <w:rPr>
                <w:rFonts w:ascii="Arial" w:eastAsia="Times New Roman" w:hAnsi="Arial" w:cs="Arial"/>
                <w:color w:val="000000"/>
                <w:sz w:val="21"/>
                <w:szCs w:val="21"/>
                <w:lang w:eastAsia="ru-RU"/>
              </w:rPr>
              <w:softHyphen/>
              <w:t>би</w:t>
            </w:r>
            <w:r w:rsidRPr="00F47961">
              <w:rPr>
                <w:rFonts w:ascii="Arial" w:eastAsia="Times New Roman" w:hAnsi="Arial" w:cs="Arial"/>
                <w:color w:val="000000"/>
                <w:sz w:val="21"/>
                <w:szCs w:val="21"/>
                <w:lang w:eastAsia="ru-RU"/>
              </w:rPr>
              <w:softHyphen/>
              <w:t>лист пре</w:t>
            </w:r>
            <w:r w:rsidRPr="00F47961">
              <w:rPr>
                <w:rFonts w:ascii="Arial" w:eastAsia="Times New Roman" w:hAnsi="Arial" w:cs="Arial"/>
                <w:color w:val="000000"/>
                <w:sz w:val="21"/>
                <w:szCs w:val="21"/>
                <w:lang w:eastAsia="ru-RU"/>
              </w:rPr>
              <w:softHyphen/>
              <w:t>вы</w:t>
            </w:r>
            <w:r w:rsidRPr="00F47961">
              <w:rPr>
                <w:rFonts w:ascii="Arial" w:eastAsia="Times New Roman" w:hAnsi="Arial" w:cs="Arial"/>
                <w:color w:val="000000"/>
                <w:sz w:val="21"/>
                <w:szCs w:val="21"/>
                <w:lang w:eastAsia="ru-RU"/>
              </w:rPr>
              <w:softHyphen/>
              <w:t>сил раз</w:t>
            </w:r>
            <w:r w:rsidRPr="00F47961">
              <w:rPr>
                <w:rFonts w:ascii="Arial" w:eastAsia="Times New Roman" w:hAnsi="Arial" w:cs="Arial"/>
                <w:color w:val="000000"/>
                <w:sz w:val="21"/>
                <w:szCs w:val="21"/>
                <w:lang w:eastAsia="ru-RU"/>
              </w:rPr>
              <w:softHyphen/>
              <w:t>ре</w:t>
            </w:r>
            <w:r w:rsidRPr="00F47961">
              <w:rPr>
                <w:rFonts w:ascii="Arial" w:eastAsia="Times New Roman" w:hAnsi="Arial" w:cs="Arial"/>
                <w:color w:val="000000"/>
                <w:sz w:val="21"/>
                <w:szCs w:val="21"/>
                <w:lang w:eastAsia="ru-RU"/>
              </w:rPr>
              <w:softHyphen/>
              <w:t>шен</w:t>
            </w:r>
            <w:r w:rsidRPr="00F47961">
              <w:rPr>
                <w:rFonts w:ascii="Arial" w:eastAsia="Times New Roman" w:hAnsi="Arial" w:cs="Arial"/>
                <w:color w:val="000000"/>
                <w:sz w:val="21"/>
                <w:szCs w:val="21"/>
                <w:lang w:eastAsia="ru-RU"/>
              </w:rPr>
              <w:softHyphen/>
              <w:t>ную ско</w:t>
            </w:r>
            <w:r w:rsidRPr="00F47961">
              <w:rPr>
                <w:rFonts w:ascii="Arial" w:eastAsia="Times New Roman" w:hAnsi="Arial" w:cs="Arial"/>
                <w:color w:val="000000"/>
                <w:sz w:val="21"/>
                <w:szCs w:val="21"/>
                <w:lang w:eastAsia="ru-RU"/>
              </w:rPr>
              <w:softHyphen/>
              <w:t>рость в на</w:t>
            </w:r>
            <w:r w:rsidRPr="00F47961">
              <w:rPr>
                <w:rFonts w:ascii="Arial" w:eastAsia="Times New Roman" w:hAnsi="Arial" w:cs="Arial"/>
                <w:color w:val="000000"/>
                <w:sz w:val="21"/>
                <w:szCs w:val="21"/>
                <w:lang w:eastAsia="ru-RU"/>
              </w:rPr>
              <w:softHyphen/>
              <w:t>се</w:t>
            </w:r>
            <w:r w:rsidRPr="00F47961">
              <w:rPr>
                <w:rFonts w:ascii="Arial" w:eastAsia="Times New Roman" w:hAnsi="Arial" w:cs="Arial"/>
                <w:color w:val="000000"/>
                <w:sz w:val="21"/>
                <w:szCs w:val="21"/>
                <w:lang w:eastAsia="ru-RU"/>
              </w:rPr>
              <w:softHyphen/>
              <w:t>лен</w:t>
            </w:r>
            <w:r w:rsidRPr="00F47961">
              <w:rPr>
                <w:rFonts w:ascii="Arial" w:eastAsia="Times New Roman" w:hAnsi="Arial" w:cs="Arial"/>
                <w:color w:val="000000"/>
                <w:sz w:val="21"/>
                <w:szCs w:val="21"/>
                <w:lang w:eastAsia="ru-RU"/>
              </w:rPr>
              <w:softHyphen/>
              <w:t>ном пункте</w:t>
            </w:r>
          </w:p>
          <w:p w14:paraId="73C95683"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B) отец и сын со</w:t>
            </w:r>
            <w:r w:rsidRPr="00F47961">
              <w:rPr>
                <w:rFonts w:ascii="Arial" w:eastAsia="Times New Roman" w:hAnsi="Arial" w:cs="Arial"/>
                <w:color w:val="000000"/>
                <w:sz w:val="21"/>
                <w:szCs w:val="21"/>
                <w:lang w:eastAsia="ru-RU"/>
              </w:rPr>
              <w:softHyphen/>
              <w:t>вер</w:t>
            </w:r>
            <w:r w:rsidRPr="00F47961">
              <w:rPr>
                <w:rFonts w:ascii="Arial" w:eastAsia="Times New Roman" w:hAnsi="Arial" w:cs="Arial"/>
                <w:color w:val="000000"/>
                <w:sz w:val="21"/>
                <w:szCs w:val="21"/>
                <w:lang w:eastAsia="ru-RU"/>
              </w:rPr>
              <w:softHyphen/>
              <w:t>ши</w:t>
            </w:r>
            <w:r w:rsidRPr="00F47961">
              <w:rPr>
                <w:rFonts w:ascii="Arial" w:eastAsia="Times New Roman" w:hAnsi="Arial" w:cs="Arial"/>
                <w:color w:val="000000"/>
                <w:sz w:val="21"/>
                <w:szCs w:val="21"/>
                <w:lang w:eastAsia="ru-RU"/>
              </w:rPr>
              <w:softHyphen/>
              <w:t>ли раз</w:t>
            </w:r>
            <w:r w:rsidRPr="00F47961">
              <w:rPr>
                <w:rFonts w:ascii="Arial" w:eastAsia="Times New Roman" w:hAnsi="Arial" w:cs="Arial"/>
                <w:color w:val="000000"/>
                <w:sz w:val="21"/>
                <w:szCs w:val="21"/>
                <w:lang w:eastAsia="ru-RU"/>
              </w:rPr>
              <w:softHyphen/>
              <w:t>бой</w:t>
            </w:r>
            <w:r w:rsidRPr="00F47961">
              <w:rPr>
                <w:rFonts w:ascii="Arial" w:eastAsia="Times New Roman" w:hAnsi="Arial" w:cs="Arial"/>
                <w:color w:val="000000"/>
                <w:sz w:val="21"/>
                <w:szCs w:val="21"/>
                <w:lang w:eastAsia="ru-RU"/>
              </w:rPr>
              <w:softHyphen/>
              <w:t>ное на</w:t>
            </w:r>
            <w:r w:rsidRPr="00F47961">
              <w:rPr>
                <w:rFonts w:ascii="Arial" w:eastAsia="Times New Roman" w:hAnsi="Arial" w:cs="Arial"/>
                <w:color w:val="000000"/>
                <w:sz w:val="21"/>
                <w:szCs w:val="21"/>
                <w:lang w:eastAsia="ru-RU"/>
              </w:rPr>
              <w:softHyphen/>
              <w:t>па</w:t>
            </w:r>
            <w:r w:rsidRPr="00F47961">
              <w:rPr>
                <w:rFonts w:ascii="Arial" w:eastAsia="Times New Roman" w:hAnsi="Arial" w:cs="Arial"/>
                <w:color w:val="000000"/>
                <w:sz w:val="21"/>
                <w:szCs w:val="21"/>
                <w:lang w:eastAsia="ru-RU"/>
              </w:rPr>
              <w:softHyphen/>
              <w:t>де</w:t>
            </w:r>
            <w:r w:rsidRPr="00F47961">
              <w:rPr>
                <w:rFonts w:ascii="Arial" w:eastAsia="Times New Roman" w:hAnsi="Arial" w:cs="Arial"/>
                <w:color w:val="000000"/>
                <w:sz w:val="21"/>
                <w:szCs w:val="21"/>
                <w:lang w:eastAsia="ru-RU"/>
              </w:rPr>
              <w:softHyphen/>
              <w:t>ние на ин</w:t>
            </w:r>
            <w:r w:rsidRPr="00F47961">
              <w:rPr>
                <w:rFonts w:ascii="Arial" w:eastAsia="Times New Roman" w:hAnsi="Arial" w:cs="Arial"/>
                <w:color w:val="000000"/>
                <w:sz w:val="21"/>
                <w:szCs w:val="21"/>
                <w:lang w:eastAsia="ru-RU"/>
              </w:rPr>
              <w:softHyphen/>
              <w:t>кас</w:t>
            </w:r>
            <w:r w:rsidRPr="00F47961">
              <w:rPr>
                <w:rFonts w:ascii="Arial" w:eastAsia="Times New Roman" w:hAnsi="Arial" w:cs="Arial"/>
                <w:color w:val="000000"/>
                <w:sz w:val="21"/>
                <w:szCs w:val="21"/>
                <w:lang w:eastAsia="ru-RU"/>
              </w:rPr>
              <w:softHyphen/>
              <w:t>са</w:t>
            </w:r>
            <w:r w:rsidRPr="00F47961">
              <w:rPr>
                <w:rFonts w:ascii="Arial" w:eastAsia="Times New Roman" w:hAnsi="Arial" w:cs="Arial"/>
                <w:color w:val="000000"/>
                <w:sz w:val="21"/>
                <w:szCs w:val="21"/>
                <w:lang w:eastAsia="ru-RU"/>
              </w:rPr>
              <w:softHyphen/>
              <w:t>то</w:t>
            </w:r>
            <w:r w:rsidRPr="00F47961">
              <w:rPr>
                <w:rFonts w:ascii="Arial" w:eastAsia="Times New Roman" w:hAnsi="Arial" w:cs="Arial"/>
                <w:color w:val="000000"/>
                <w:sz w:val="21"/>
                <w:szCs w:val="21"/>
                <w:lang w:eastAsia="ru-RU"/>
              </w:rPr>
              <w:softHyphen/>
              <w:t>ра</w:t>
            </w:r>
          </w:p>
          <w:p w14:paraId="0E08C8A5"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Г) су</w:t>
            </w:r>
            <w:r w:rsidRPr="00F47961">
              <w:rPr>
                <w:rFonts w:ascii="Arial" w:eastAsia="Times New Roman" w:hAnsi="Arial" w:cs="Arial"/>
                <w:color w:val="000000"/>
                <w:sz w:val="21"/>
                <w:szCs w:val="21"/>
                <w:lang w:eastAsia="ru-RU"/>
              </w:rPr>
              <w:softHyphen/>
              <w:t>пру</w:t>
            </w:r>
            <w:r w:rsidRPr="00F47961">
              <w:rPr>
                <w:rFonts w:ascii="Arial" w:eastAsia="Times New Roman" w:hAnsi="Arial" w:cs="Arial"/>
                <w:color w:val="000000"/>
                <w:sz w:val="21"/>
                <w:szCs w:val="21"/>
                <w:lang w:eastAsia="ru-RU"/>
              </w:rPr>
              <w:softHyphen/>
              <w:t>ги по</w:t>
            </w:r>
            <w:r w:rsidRPr="00F47961">
              <w:rPr>
                <w:rFonts w:ascii="Arial" w:eastAsia="Times New Roman" w:hAnsi="Arial" w:cs="Arial"/>
                <w:color w:val="000000"/>
                <w:sz w:val="21"/>
                <w:szCs w:val="21"/>
                <w:lang w:eastAsia="ru-RU"/>
              </w:rPr>
              <w:softHyphen/>
              <w:t>да</w:t>
            </w:r>
            <w:r w:rsidRPr="00F47961">
              <w:rPr>
                <w:rFonts w:ascii="Arial" w:eastAsia="Times New Roman" w:hAnsi="Arial" w:cs="Arial"/>
                <w:color w:val="000000"/>
                <w:sz w:val="21"/>
                <w:szCs w:val="21"/>
                <w:lang w:eastAsia="ru-RU"/>
              </w:rPr>
              <w:softHyphen/>
              <w:t>ли в ЗАГС за</w:t>
            </w:r>
            <w:r w:rsidRPr="00F47961">
              <w:rPr>
                <w:rFonts w:ascii="Arial" w:eastAsia="Times New Roman" w:hAnsi="Arial" w:cs="Arial"/>
                <w:color w:val="000000"/>
                <w:sz w:val="21"/>
                <w:szCs w:val="21"/>
                <w:lang w:eastAsia="ru-RU"/>
              </w:rPr>
              <w:softHyphen/>
              <w:t>яв</w:t>
            </w:r>
            <w:r w:rsidRPr="00F47961">
              <w:rPr>
                <w:rFonts w:ascii="Arial" w:eastAsia="Times New Roman" w:hAnsi="Arial" w:cs="Arial"/>
                <w:color w:val="000000"/>
                <w:sz w:val="21"/>
                <w:szCs w:val="21"/>
                <w:lang w:eastAsia="ru-RU"/>
              </w:rPr>
              <w:softHyphen/>
              <w:t>ле</w:t>
            </w:r>
            <w:r w:rsidRPr="00F47961">
              <w:rPr>
                <w:rFonts w:ascii="Arial" w:eastAsia="Times New Roman" w:hAnsi="Arial" w:cs="Arial"/>
                <w:color w:val="000000"/>
                <w:sz w:val="21"/>
                <w:szCs w:val="21"/>
                <w:lang w:eastAsia="ru-RU"/>
              </w:rPr>
              <w:softHyphen/>
              <w:t>ние о рас</w:t>
            </w:r>
            <w:r w:rsidRPr="00F47961">
              <w:rPr>
                <w:rFonts w:ascii="Arial" w:eastAsia="Times New Roman" w:hAnsi="Arial" w:cs="Arial"/>
                <w:color w:val="000000"/>
                <w:sz w:val="21"/>
                <w:szCs w:val="21"/>
                <w:lang w:eastAsia="ru-RU"/>
              </w:rPr>
              <w:softHyphen/>
              <w:t>тор</w:t>
            </w:r>
            <w:r w:rsidRPr="00F47961">
              <w:rPr>
                <w:rFonts w:ascii="Arial" w:eastAsia="Times New Roman" w:hAnsi="Arial" w:cs="Arial"/>
                <w:color w:val="000000"/>
                <w:sz w:val="21"/>
                <w:szCs w:val="21"/>
                <w:lang w:eastAsia="ru-RU"/>
              </w:rPr>
              <w:softHyphen/>
              <w:t>же</w:t>
            </w:r>
            <w:r w:rsidRPr="00F47961">
              <w:rPr>
                <w:rFonts w:ascii="Arial" w:eastAsia="Times New Roman" w:hAnsi="Arial" w:cs="Arial"/>
                <w:color w:val="000000"/>
                <w:sz w:val="21"/>
                <w:szCs w:val="21"/>
                <w:lang w:eastAsia="ru-RU"/>
              </w:rPr>
              <w:softHyphen/>
              <w:t>нии брака</w:t>
            </w:r>
          </w:p>
          <w:p w14:paraId="0206086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Д) ро</w:t>
            </w:r>
            <w:r w:rsidRPr="00F47961">
              <w:rPr>
                <w:rFonts w:ascii="Arial" w:eastAsia="Times New Roman" w:hAnsi="Arial" w:cs="Arial"/>
                <w:color w:val="000000"/>
                <w:sz w:val="21"/>
                <w:szCs w:val="21"/>
                <w:lang w:eastAsia="ru-RU"/>
              </w:rPr>
              <w:softHyphen/>
              <w:t>ди</w:t>
            </w:r>
            <w:r w:rsidRPr="00F47961">
              <w:rPr>
                <w:rFonts w:ascii="Arial" w:eastAsia="Times New Roman" w:hAnsi="Arial" w:cs="Arial"/>
                <w:color w:val="000000"/>
                <w:sz w:val="21"/>
                <w:szCs w:val="21"/>
                <w:lang w:eastAsia="ru-RU"/>
              </w:rPr>
              <w:softHyphen/>
              <w:t>те</w:t>
            </w:r>
            <w:r w:rsidRPr="00F47961">
              <w:rPr>
                <w:rFonts w:ascii="Arial" w:eastAsia="Times New Roman" w:hAnsi="Arial" w:cs="Arial"/>
                <w:color w:val="000000"/>
                <w:sz w:val="21"/>
                <w:szCs w:val="21"/>
                <w:lang w:eastAsia="ru-RU"/>
              </w:rPr>
              <w:softHyphen/>
              <w:t>ли по</w:t>
            </w:r>
            <w:r w:rsidRPr="00F47961">
              <w:rPr>
                <w:rFonts w:ascii="Arial" w:eastAsia="Times New Roman" w:hAnsi="Arial" w:cs="Arial"/>
                <w:color w:val="000000"/>
                <w:sz w:val="21"/>
                <w:szCs w:val="21"/>
                <w:lang w:eastAsia="ru-RU"/>
              </w:rPr>
              <w:softHyphen/>
              <w:t>да</w:t>
            </w:r>
            <w:r w:rsidRPr="00F47961">
              <w:rPr>
                <w:rFonts w:ascii="Arial" w:eastAsia="Times New Roman" w:hAnsi="Arial" w:cs="Arial"/>
                <w:color w:val="000000"/>
                <w:sz w:val="21"/>
                <w:szCs w:val="21"/>
                <w:lang w:eastAsia="ru-RU"/>
              </w:rPr>
              <w:softHyphen/>
              <w:t>ри</w:t>
            </w:r>
            <w:r w:rsidRPr="00F47961">
              <w:rPr>
                <w:rFonts w:ascii="Arial" w:eastAsia="Times New Roman" w:hAnsi="Arial" w:cs="Arial"/>
                <w:color w:val="000000"/>
                <w:sz w:val="21"/>
                <w:szCs w:val="21"/>
                <w:lang w:eastAsia="ru-RU"/>
              </w:rPr>
              <w:softHyphen/>
              <w:t>ли сыну лег</w:t>
            </w:r>
            <w:r w:rsidRPr="00F47961">
              <w:rPr>
                <w:rFonts w:ascii="Arial" w:eastAsia="Times New Roman" w:hAnsi="Arial" w:cs="Arial"/>
                <w:color w:val="000000"/>
                <w:sz w:val="21"/>
                <w:szCs w:val="21"/>
                <w:lang w:eastAsia="ru-RU"/>
              </w:rPr>
              <w:softHyphen/>
              <w:t>ко</w:t>
            </w:r>
            <w:r w:rsidRPr="00F47961">
              <w:rPr>
                <w:rFonts w:ascii="Arial" w:eastAsia="Times New Roman" w:hAnsi="Arial" w:cs="Arial"/>
                <w:color w:val="000000"/>
                <w:sz w:val="21"/>
                <w:szCs w:val="21"/>
                <w:lang w:eastAsia="ru-RU"/>
              </w:rPr>
              <w:softHyphen/>
              <w:t>вой ав</w:t>
            </w:r>
            <w:r w:rsidRPr="00F47961">
              <w:rPr>
                <w:rFonts w:ascii="Arial" w:eastAsia="Times New Roman" w:hAnsi="Arial" w:cs="Arial"/>
                <w:color w:val="000000"/>
                <w:sz w:val="21"/>
                <w:szCs w:val="21"/>
                <w:lang w:eastAsia="ru-RU"/>
              </w:rPr>
              <w:softHyphen/>
              <w:t>то</w:t>
            </w:r>
            <w:r w:rsidRPr="00F47961">
              <w:rPr>
                <w:rFonts w:ascii="Arial" w:eastAsia="Times New Roman" w:hAnsi="Arial" w:cs="Arial"/>
                <w:color w:val="000000"/>
                <w:sz w:val="21"/>
                <w:szCs w:val="21"/>
                <w:lang w:eastAsia="ru-RU"/>
              </w:rPr>
              <w:softHyphen/>
              <w:t>мо</w:t>
            </w:r>
            <w:r w:rsidRPr="00F47961">
              <w:rPr>
                <w:rFonts w:ascii="Arial" w:eastAsia="Times New Roman" w:hAnsi="Arial" w:cs="Arial"/>
                <w:color w:val="000000"/>
                <w:sz w:val="21"/>
                <w:szCs w:val="21"/>
                <w:lang w:eastAsia="ru-RU"/>
              </w:rPr>
              <w:softHyphen/>
              <w:t>биль</w:t>
            </w:r>
          </w:p>
        </w:tc>
        <w:tc>
          <w:tcPr>
            <w:tcW w:w="2048" w:type="dxa"/>
            <w:shd w:val="clear" w:color="auto" w:fill="FFFFFF"/>
            <w:tcMar>
              <w:top w:w="0" w:type="dxa"/>
              <w:left w:w="0" w:type="dxa"/>
              <w:bottom w:w="0" w:type="dxa"/>
              <w:right w:w="0" w:type="dxa"/>
            </w:tcMar>
            <w:hideMark/>
          </w:tcPr>
          <w:p w14:paraId="3C7C520C"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уголовные</w:t>
            </w:r>
          </w:p>
          <w:p w14:paraId="086463E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се</w:t>
            </w:r>
            <w:r w:rsidRPr="00F47961">
              <w:rPr>
                <w:rFonts w:ascii="Arial" w:eastAsia="Times New Roman" w:hAnsi="Arial" w:cs="Arial"/>
                <w:color w:val="000000"/>
                <w:sz w:val="21"/>
                <w:szCs w:val="21"/>
                <w:lang w:eastAsia="ru-RU"/>
              </w:rPr>
              <w:softHyphen/>
              <w:t>мей</w:t>
            </w:r>
            <w:r w:rsidRPr="00F47961">
              <w:rPr>
                <w:rFonts w:ascii="Arial" w:eastAsia="Times New Roman" w:hAnsi="Arial" w:cs="Arial"/>
                <w:color w:val="000000"/>
                <w:sz w:val="21"/>
                <w:szCs w:val="21"/>
                <w:lang w:eastAsia="ru-RU"/>
              </w:rPr>
              <w:softHyphen/>
              <w:t>ные</w:t>
            </w:r>
          </w:p>
          <w:p w14:paraId="0E59D26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административные</w:t>
            </w:r>
          </w:p>
          <w:p w14:paraId="26E9EE26"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гражданские</w:t>
            </w:r>
          </w:p>
        </w:tc>
      </w:tr>
    </w:tbl>
    <w:p w14:paraId="00D2A31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2BC6B1D9" w14:textId="77777777" w:rsidR="00F47961" w:rsidRPr="00F47961" w:rsidRDefault="00F47961" w:rsidP="00F47961">
      <w:pPr>
        <w:numPr>
          <w:ilvl w:val="0"/>
          <w:numId w:val="53"/>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xml:space="preserve">Найдите в приведённом ниже списке характеристики процесса </w:t>
      </w:r>
      <w:proofErr w:type="spellStart"/>
      <w:r w:rsidRPr="00F47961">
        <w:rPr>
          <w:rFonts w:ascii="Arial" w:eastAsia="Times New Roman" w:hAnsi="Arial" w:cs="Arial"/>
          <w:color w:val="000000"/>
          <w:sz w:val="21"/>
          <w:szCs w:val="21"/>
          <w:lang w:eastAsia="ru-RU"/>
        </w:rPr>
        <w:t>гуманитаризации</w:t>
      </w:r>
      <w:proofErr w:type="spellEnd"/>
      <w:r w:rsidRPr="00F47961">
        <w:rPr>
          <w:rFonts w:ascii="Arial" w:eastAsia="Times New Roman" w:hAnsi="Arial" w:cs="Arial"/>
          <w:color w:val="000000"/>
          <w:sz w:val="21"/>
          <w:szCs w:val="21"/>
          <w:lang w:eastAsia="ru-RU"/>
        </w:rPr>
        <w:t xml:space="preserve"> образования и обведите цифры, под которыми они указаны.</w:t>
      </w:r>
    </w:p>
    <w:p w14:paraId="00A1902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учёт индивидуальных особенностей школьников</w:t>
      </w:r>
    </w:p>
    <w:p w14:paraId="5124D21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2) сокращение учебного времени на музыкальное образование</w:t>
      </w:r>
    </w:p>
    <w:p w14:paraId="0C9DC133"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компьютеризация образовательного процесса</w:t>
      </w:r>
    </w:p>
    <w:p w14:paraId="1B09854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преподавание курса «Политология» на факультетах по техническим специальностям</w:t>
      </w:r>
    </w:p>
    <w:p w14:paraId="574A3CF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 повышение внимания к изучению иностранных языков</w:t>
      </w:r>
    </w:p>
    <w:p w14:paraId="5611E9E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 введение дополнительного курса по истории культуры</w:t>
      </w:r>
    </w:p>
    <w:p w14:paraId="084848A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5816CA96"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Часть В.</w:t>
      </w:r>
    </w:p>
    <w:p w14:paraId="7D66B9A0" w14:textId="77777777" w:rsidR="00F47961" w:rsidRPr="00F47961" w:rsidRDefault="00F47961" w:rsidP="00F47961">
      <w:pPr>
        <w:numPr>
          <w:ilvl w:val="0"/>
          <w:numId w:val="54"/>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 xml:space="preserve">Семья Лебедевых состоит из пяти человек: Ирины, </w:t>
      </w:r>
      <w:proofErr w:type="spellStart"/>
      <w:r w:rsidRPr="00F47961">
        <w:rPr>
          <w:rFonts w:ascii="Arial" w:eastAsia="Times New Roman" w:hAnsi="Arial" w:cs="Arial"/>
          <w:i/>
          <w:iCs/>
          <w:color w:val="000000"/>
          <w:sz w:val="21"/>
          <w:szCs w:val="21"/>
          <w:lang w:eastAsia="ru-RU"/>
        </w:rPr>
        <w:t>Аленсандра</w:t>
      </w:r>
      <w:proofErr w:type="spellEnd"/>
      <w:r w:rsidRPr="00F47961">
        <w:rPr>
          <w:rFonts w:ascii="Arial" w:eastAsia="Times New Roman" w:hAnsi="Arial" w:cs="Arial"/>
          <w:i/>
          <w:iCs/>
          <w:color w:val="000000"/>
          <w:sz w:val="21"/>
          <w:szCs w:val="21"/>
          <w:lang w:eastAsia="ru-RU"/>
        </w:rPr>
        <w:t>, их дочери и двоих сыновей. Супруги работают, дети учатся в школе. Средства расходуются в первую очередь на приобретение еды, одежды, лекарств, оплату транспортных и коммунальных расходов. Оставшиеся средства вкладываются на депозит в банке.</w:t>
      </w:r>
    </w:p>
    <w:p w14:paraId="68EC26DC"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К какому типу (в зависимости от численности) можно отнести эту семью? Каковы два типа источников дохода семейного бюджета семьи Лебедевых? Какая дополнительная информация Вам необходима для того, чтобы сделать вывод о том, что семья Лебедевых является партнёрской? (Сформулируйте любые два вопроса, необходимые для получения такой информации). Какую функцию семьи иллюстрирует приведённый в задании пример деятельности семьи Лебедевых?</w:t>
      </w:r>
    </w:p>
    <w:p w14:paraId="469BA9CD"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5CCDFC2E" w14:textId="77777777" w:rsidR="00F47961" w:rsidRPr="00F47961" w:rsidRDefault="00F47961" w:rsidP="00F47961">
      <w:pPr>
        <w:numPr>
          <w:ilvl w:val="0"/>
          <w:numId w:val="55"/>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На графике изображено изменение ситуации на потребительском рынке обуви в стране Z. Кривая предложения переместилась из положения S в положение S1 при неизменном спросе D. (На графике P – цена товара; Q – количество товара).</w:t>
      </w:r>
    </w:p>
    <w:p w14:paraId="6550615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57B2AD9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К </w:t>
      </w:r>
      <w:proofErr w:type="spellStart"/>
      <w:r w:rsidRPr="00F47961">
        <w:rPr>
          <w:rFonts w:ascii="Arial" w:eastAsia="Times New Roman" w:hAnsi="Arial" w:cs="Arial"/>
          <w:noProof/>
          <w:color w:val="000000"/>
          <w:sz w:val="21"/>
          <w:szCs w:val="21"/>
          <w:lang w:eastAsia="ru-RU"/>
        </w:rPr>
        <w:drawing>
          <wp:anchor distT="0" distB="0" distL="0" distR="0" simplePos="0" relativeHeight="251658240" behindDoc="0" locked="0" layoutInCell="1" allowOverlap="0" wp14:anchorId="1CAAB82F" wp14:editId="5C68AAB4">
            <wp:simplePos x="0" y="0"/>
            <wp:positionH relativeFrom="column">
              <wp:align>left</wp:align>
            </wp:positionH>
            <wp:positionV relativeFrom="line">
              <wp:posOffset>0</wp:posOffset>
            </wp:positionV>
            <wp:extent cx="1409700" cy="1371600"/>
            <wp:effectExtent l="0" t="0" r="0" b="0"/>
            <wp:wrapSquare wrapText="bothSides"/>
            <wp:docPr id="5" name="Рисунок 5" descr="https://fsd.multiurok.ru/html/2022/09/15/s_63238c4f28866/phpkSLgBD_itogovaya-obcshestvoznanie-10-klass_html_59696efa853fd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2/09/15/s_63238c4f28866/phpkSLgBD_itogovaya-obcshestvoznanie-10-klass_html_59696efa853fd11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97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7961">
        <w:rPr>
          <w:rFonts w:ascii="Arial" w:eastAsia="Times New Roman" w:hAnsi="Arial" w:cs="Arial"/>
          <w:color w:val="000000"/>
          <w:sz w:val="21"/>
          <w:szCs w:val="21"/>
          <w:lang w:eastAsia="ru-RU"/>
        </w:rPr>
        <w:t>ак</w:t>
      </w:r>
      <w:proofErr w:type="spellEnd"/>
      <w:r w:rsidRPr="00F47961">
        <w:rPr>
          <w:rFonts w:ascii="Arial" w:eastAsia="Times New Roman" w:hAnsi="Arial" w:cs="Arial"/>
          <w:color w:val="000000"/>
          <w:sz w:val="21"/>
          <w:szCs w:val="21"/>
          <w:lang w:eastAsia="ru-RU"/>
        </w:rPr>
        <w:t xml:space="preserve"> изменилась равновесная цена?</w:t>
      </w:r>
    </w:p>
    <w:p w14:paraId="7CB9ED5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Что могло вызвать изменение предложения?</w:t>
      </w:r>
    </w:p>
    <w:p w14:paraId="03D31600"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Укажите любое одно обстоятельство (фактор) и объясните его влияние на предложение. (Объяснение должно быть дано применительно к рынку, указанному в тексте задания.)</w:t>
      </w:r>
    </w:p>
    <w:p w14:paraId="53FFA6FC"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Как изменятся спрос и равновесная цена на данном рынке, если вырастет число потребителей при прочих равных условиях?</w:t>
      </w:r>
    </w:p>
    <w:p w14:paraId="11B5F91A"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0D220EF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6EA52698"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Часть С.</w:t>
      </w:r>
    </w:p>
    <w:p w14:paraId="50C681A4"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Прочитайте тест и выполните задания 19-20.</w:t>
      </w:r>
    </w:p>
    <w:p w14:paraId="6A68441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Каждый человек занимает несколько позиций в обществе. Например, женщина может быть музыкантом, учительницей, женой и матерью. Каждая из этих социальных позиций, связанная с определёнными правами и обязанностями, называется статусом. Хотя человек может иметь ряд статусов, один из них, который можно назвать главным статусом, определяет его общественное положение...</w:t>
      </w:r>
    </w:p>
    <w:p w14:paraId="3D0A476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Некоторые статусы даны от рождения... Такие статусы называются приписанными (предписанными).</w:t>
      </w:r>
    </w:p>
    <w:p w14:paraId="4E623B12"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Наоборот, достигнутый (приобретённый) статус определяется тем, что человек осуществил в своей жизни. Статус писателя приобретают в результате опубликования книги; статус мужа — после получения разрешения на женитьбу и вступления в брак. Никто не родится автором или мужем. Некоторые статусы сочетают предписанные и достигнутые элементы. Получение степени доктора философии, несомненно, является достижением. Но будучи однажды получен, новый статус остаётся навсегда, становится перманентной частью личности и социальной роли человека, определяя все его намерения и цели как предписанный статус.</w:t>
      </w:r>
    </w:p>
    <w:p w14:paraId="2980F6A9"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Ролью называется ожидаемое поведение, обусловленное статусом человека...</w:t>
      </w:r>
    </w:p>
    <w:p w14:paraId="5383720F"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lastRenderedPageBreak/>
        <w:t>Каждый статус обычно включает ряд ролей. Человек, имеющий статус преподавателя, по-разному ведёт себя со студентами, другими преподавателями факультета, с представителями министерства просвещения или ректором. Совокупность ролей, соответствующих данному статусу, называется ролевым набором.</w:t>
      </w:r>
    </w:p>
    <w:p w14:paraId="74BB79EB"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Каким образом мы усваиваем роли? Усвоение различных ролей — значительная часть процесса социализации. Наши роли определяются тем, что ожидают от нас другие. В нашем обществе (и большинстве других) ожидается, что родители должны заботиться о своих детях, что работник должен выполнять порученную ему работу, что близкие друзья неравнодушны к нашим проблемам. Если они «не выполняют» свои роли в соответствии с нашими ожиданиями‚ мы удивлены, рассержены или обижены, и наши отношения меняются.</w:t>
      </w:r>
    </w:p>
    <w:p w14:paraId="57412FB8"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Можно провести различие между формальными и неформальными ролевыми ожиданиями. Наиболее ярким примером первых являются законы. Когда мы подписываем договор о покупке дома, ожидается, что мы его купим; если мы не делаем этого, нам может быть предъявлен иск за нарушение договора. Брак является другим видом договора, который может быть расторгнут посредством развода. Законы об уголовной ответственности запрещают убийство, изнасилование и другие поступки, причиняющие ущерб другим людям. Другие ожидания могут быть менее формальными — например, умение вести себя за столом, стиль одежды и правила вежливости, — но они тоже оказывают большое влияние на наше поведение.</w:t>
      </w:r>
    </w:p>
    <w:p w14:paraId="7AD08FB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Реакции, которые могут быть вызваны нашими поступками, не соответствующими ролевым ожиданиям, также можно классифицировать как формальные и неформальные... Когда поступки человека соответствуют ролевым ожиданиям, он получает такие социальные вознаграждения, как деньги и уважение. Вместе взятые, эти поощрения и наказания называются санкциями. Применяемые одним или несколькими взаимодействующими индивидами или кем-либо другим, санкции подкрепляют правила, определяющие, какое поведение является уместным в данной ситуации.</w:t>
      </w:r>
    </w:p>
    <w:p w14:paraId="2E265292" w14:textId="77777777" w:rsidR="00F47961" w:rsidRPr="00F47961" w:rsidRDefault="00F47961" w:rsidP="00F47961">
      <w:pPr>
        <w:shd w:val="clear" w:color="auto" w:fill="FFFFFF"/>
        <w:spacing w:after="150" w:line="240" w:lineRule="auto"/>
        <w:jc w:val="right"/>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w:t>
      </w:r>
      <w:r w:rsidRPr="00F47961">
        <w:rPr>
          <w:rFonts w:ascii="Arial" w:eastAsia="Times New Roman" w:hAnsi="Arial" w:cs="Arial"/>
          <w:i/>
          <w:iCs/>
          <w:color w:val="000000"/>
          <w:sz w:val="21"/>
          <w:szCs w:val="21"/>
          <w:lang w:eastAsia="ru-RU"/>
        </w:rPr>
        <w:t xml:space="preserve">Н. </w:t>
      </w:r>
      <w:proofErr w:type="spellStart"/>
      <w:r w:rsidRPr="00F47961">
        <w:rPr>
          <w:rFonts w:ascii="Arial" w:eastAsia="Times New Roman" w:hAnsi="Arial" w:cs="Arial"/>
          <w:i/>
          <w:iCs/>
          <w:color w:val="000000"/>
          <w:sz w:val="21"/>
          <w:szCs w:val="21"/>
          <w:lang w:eastAsia="ru-RU"/>
        </w:rPr>
        <w:t>Смелзер</w:t>
      </w:r>
      <w:proofErr w:type="spellEnd"/>
      <w:r w:rsidRPr="00F47961">
        <w:rPr>
          <w:rFonts w:ascii="Arial" w:eastAsia="Times New Roman" w:hAnsi="Arial" w:cs="Arial"/>
          <w:color w:val="000000"/>
          <w:sz w:val="21"/>
          <w:szCs w:val="21"/>
          <w:lang w:eastAsia="ru-RU"/>
        </w:rPr>
        <w:t>)</w:t>
      </w:r>
    </w:p>
    <w:p w14:paraId="0F3A84E2" w14:textId="77777777" w:rsidR="00F47961" w:rsidRPr="00F47961" w:rsidRDefault="00F47961" w:rsidP="00F47961">
      <w:pPr>
        <w:shd w:val="clear" w:color="auto" w:fill="FFFFFF"/>
        <w:spacing w:after="150" w:line="240" w:lineRule="auto"/>
        <w:jc w:val="right"/>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br/>
      </w:r>
      <w:r w:rsidRPr="00F47961">
        <w:rPr>
          <w:rFonts w:ascii="Arial" w:eastAsia="Times New Roman" w:hAnsi="Arial" w:cs="Arial"/>
          <w:color w:val="000000"/>
          <w:sz w:val="21"/>
          <w:szCs w:val="21"/>
          <w:lang w:eastAsia="ru-RU"/>
        </w:rPr>
        <w:br/>
      </w:r>
    </w:p>
    <w:p w14:paraId="53087D69" w14:textId="77777777" w:rsidR="00F47961" w:rsidRPr="00F47961" w:rsidRDefault="00F47961" w:rsidP="00F47961">
      <w:pPr>
        <w:numPr>
          <w:ilvl w:val="0"/>
          <w:numId w:val="56"/>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Что автор называет социальным статусом? Какие три вида социальных статусов он выделил? Как, по мнению автора, связаны социальный статус и социальные роли?</w:t>
      </w:r>
    </w:p>
    <w:p w14:paraId="07BFFE8A" w14:textId="77777777" w:rsidR="00F47961" w:rsidRPr="00F47961" w:rsidRDefault="00F47961" w:rsidP="00F47961">
      <w:pPr>
        <w:numPr>
          <w:ilvl w:val="0"/>
          <w:numId w:val="56"/>
        </w:numPr>
        <w:shd w:val="clear" w:color="auto" w:fill="FFFFFF"/>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Используя обществоведческие знания, объясните смысл понятия «Личность» (</w:t>
      </w:r>
      <w:r w:rsidRPr="00F47961">
        <w:rPr>
          <w:rFonts w:ascii="Arial" w:eastAsia="Times New Roman" w:hAnsi="Arial" w:cs="Arial"/>
          <w:i/>
          <w:iCs/>
          <w:color w:val="000000"/>
          <w:sz w:val="21"/>
          <w:szCs w:val="21"/>
          <w:lang w:eastAsia="ru-RU"/>
        </w:rPr>
        <w:t>Объяснение смысла/определение понятия может быть дано в одном или нескольких распространенных предложениях</w:t>
      </w:r>
      <w:r w:rsidRPr="00F47961">
        <w:rPr>
          <w:rFonts w:ascii="Arial" w:eastAsia="Times New Roman" w:hAnsi="Arial" w:cs="Arial"/>
          <w:color w:val="000000"/>
          <w:sz w:val="21"/>
          <w:szCs w:val="21"/>
          <w:lang w:eastAsia="ru-RU"/>
        </w:rPr>
        <w:t>)</w:t>
      </w:r>
    </w:p>
    <w:p w14:paraId="6B949BFE"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3F315164" w14:textId="77777777" w:rsidR="00F47961" w:rsidRPr="00F47961" w:rsidRDefault="00F47961" w:rsidP="00F47961">
      <w:pPr>
        <w:shd w:val="clear" w:color="auto" w:fill="FFFFFF"/>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Ответы</w:t>
      </w:r>
    </w:p>
    <w:tbl>
      <w:tblPr>
        <w:tblW w:w="9502" w:type="dxa"/>
        <w:shd w:val="clear" w:color="auto" w:fill="FFFFFF"/>
        <w:tblCellMar>
          <w:top w:w="105" w:type="dxa"/>
          <w:left w:w="105" w:type="dxa"/>
          <w:bottom w:w="105" w:type="dxa"/>
          <w:right w:w="105" w:type="dxa"/>
        </w:tblCellMar>
        <w:tblLook w:val="04A0" w:firstRow="1" w:lastRow="0" w:firstColumn="1" w:lastColumn="0" w:noHBand="0" w:noVBand="1"/>
      </w:tblPr>
      <w:tblGrid>
        <w:gridCol w:w="464"/>
        <w:gridCol w:w="4682"/>
        <w:gridCol w:w="4356"/>
      </w:tblGrid>
      <w:tr w:rsidR="00F47961" w:rsidRPr="00F47961" w14:paraId="1084ECC2" w14:textId="77777777" w:rsidTr="00F47961">
        <w:trPr>
          <w:trHeight w:val="391"/>
        </w:trPr>
        <w:tc>
          <w:tcPr>
            <w:tcW w:w="513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0C3561"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Вариант 1</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968B218"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Вариант 2</w:t>
            </w:r>
          </w:p>
        </w:tc>
      </w:tr>
      <w:tr w:rsidR="00F47961" w:rsidRPr="00F47961" w14:paraId="2CC3A108" w14:textId="77777777" w:rsidTr="00F47961">
        <w:trPr>
          <w:trHeight w:val="15"/>
        </w:trPr>
        <w:tc>
          <w:tcPr>
            <w:tcW w:w="513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67B7E21"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Часть А</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AA2A5E8"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Часть А</w:t>
            </w:r>
          </w:p>
        </w:tc>
      </w:tr>
      <w:tr w:rsidR="00F47961" w:rsidRPr="00F47961" w14:paraId="661AB132" w14:textId="77777777" w:rsidTr="00F47961">
        <w:trPr>
          <w:trHeight w:val="368"/>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8056B06"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2E7AB15"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34</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C9B1FA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36</w:t>
            </w:r>
          </w:p>
        </w:tc>
      </w:tr>
      <w:tr w:rsidR="00F47961" w:rsidRPr="00F47961" w14:paraId="574B789A" w14:textId="77777777" w:rsidTr="00F47961">
        <w:trPr>
          <w:trHeight w:val="15"/>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90CAF5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6AF973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1234</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947EC91"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1235</w:t>
            </w:r>
          </w:p>
        </w:tc>
      </w:tr>
      <w:tr w:rsidR="00F47961" w:rsidRPr="00F47961" w14:paraId="3ED83CE0" w14:textId="77777777" w:rsidTr="00F47961">
        <w:trPr>
          <w:trHeight w:val="391"/>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55E8471"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60B8406"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22112</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2D48AA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112122</w:t>
            </w:r>
          </w:p>
        </w:tc>
      </w:tr>
      <w:tr w:rsidR="00F47961" w:rsidRPr="00F47961" w14:paraId="44600547" w14:textId="77777777" w:rsidTr="00F47961">
        <w:trPr>
          <w:trHeight w:val="15"/>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8A4422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08AB7C6"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456</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4B8E61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234</w:t>
            </w:r>
          </w:p>
        </w:tc>
      </w:tr>
      <w:tr w:rsidR="00F47961" w:rsidRPr="00F47961" w14:paraId="75E34CB0" w14:textId="77777777" w:rsidTr="00F47961">
        <w:trPr>
          <w:trHeight w:val="368"/>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2B7577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5</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EA39F43"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1345</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621B32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1345</w:t>
            </w:r>
          </w:p>
        </w:tc>
      </w:tr>
      <w:tr w:rsidR="00F47961" w:rsidRPr="00F47961" w14:paraId="5EBDBD83" w14:textId="77777777" w:rsidTr="00F47961">
        <w:trPr>
          <w:trHeight w:val="15"/>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C01F48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6</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0D9004"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12122</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D5AC82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22112</w:t>
            </w:r>
          </w:p>
        </w:tc>
      </w:tr>
      <w:tr w:rsidR="00F47961" w:rsidRPr="00F47961" w14:paraId="7BBED25B" w14:textId="77777777" w:rsidTr="00F47961">
        <w:trPr>
          <w:trHeight w:val="391"/>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01C24A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7</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2B7013F"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156</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1B79AE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356</w:t>
            </w:r>
          </w:p>
        </w:tc>
      </w:tr>
      <w:tr w:rsidR="00F47961" w:rsidRPr="00F47961" w14:paraId="01D6B5BF" w14:textId="77777777" w:rsidTr="00F47961">
        <w:trPr>
          <w:trHeight w:val="15"/>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298D49C"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8</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C21567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2345</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5FFCFE1"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245</w:t>
            </w:r>
          </w:p>
        </w:tc>
      </w:tr>
      <w:tr w:rsidR="00F47961" w:rsidRPr="00F47961" w14:paraId="294E3CC3" w14:textId="77777777" w:rsidTr="00F47961">
        <w:trPr>
          <w:trHeight w:val="391"/>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5070D0C"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9</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A8C42B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145</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1E8C15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124</w:t>
            </w:r>
          </w:p>
        </w:tc>
      </w:tr>
      <w:tr w:rsidR="00F47961" w:rsidRPr="00F47961" w14:paraId="0A35C5D0" w14:textId="77777777" w:rsidTr="00F47961">
        <w:trPr>
          <w:trHeight w:val="15"/>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97DDEF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10</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CE00A5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256</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9FA810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256</w:t>
            </w:r>
          </w:p>
        </w:tc>
      </w:tr>
      <w:tr w:rsidR="00F47961" w:rsidRPr="00F47961" w14:paraId="4A39D75F" w14:textId="77777777" w:rsidTr="00F47961">
        <w:trPr>
          <w:trHeight w:val="391"/>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BF27A3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11</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047EFB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22121</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2C427D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21221</w:t>
            </w:r>
          </w:p>
        </w:tc>
      </w:tr>
      <w:tr w:rsidR="00F47961" w:rsidRPr="00F47961" w14:paraId="64BA51C4" w14:textId="77777777" w:rsidTr="00F47961">
        <w:trPr>
          <w:trHeight w:val="15"/>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808370C"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12</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E34918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125</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1C02E3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235</w:t>
            </w:r>
          </w:p>
        </w:tc>
      </w:tr>
      <w:tr w:rsidR="00F47961" w:rsidRPr="00F47961" w14:paraId="097E55F3" w14:textId="77777777" w:rsidTr="00F47961">
        <w:trPr>
          <w:trHeight w:val="391"/>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ADFBF37"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13</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4B79A37"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1356</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2A405C7"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135</w:t>
            </w:r>
          </w:p>
        </w:tc>
      </w:tr>
      <w:tr w:rsidR="00F47961" w:rsidRPr="00F47961" w14:paraId="1F992779" w14:textId="77777777" w:rsidTr="00F47961">
        <w:trPr>
          <w:trHeight w:val="15"/>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EB3F6A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14</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690A91C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145</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5866337"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245</w:t>
            </w:r>
          </w:p>
        </w:tc>
      </w:tr>
      <w:tr w:rsidR="00F47961" w:rsidRPr="00F47961" w14:paraId="7934AE8A" w14:textId="77777777" w:rsidTr="00F47961">
        <w:trPr>
          <w:trHeight w:val="15"/>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18C156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15</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61E4FC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43124</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3E7A86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43124</w:t>
            </w:r>
          </w:p>
        </w:tc>
      </w:tr>
      <w:tr w:rsidR="00F47961" w:rsidRPr="00F47961" w14:paraId="447CE3BE" w14:textId="77777777" w:rsidTr="00F47961">
        <w:trPr>
          <w:trHeight w:val="391"/>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518E1A3"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16</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6950DA5"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124</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F394E4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456</w:t>
            </w:r>
          </w:p>
        </w:tc>
      </w:tr>
      <w:tr w:rsidR="00F47961" w:rsidRPr="00F47961" w14:paraId="7D91495B" w14:textId="77777777" w:rsidTr="00F47961">
        <w:trPr>
          <w:trHeight w:val="15"/>
        </w:trPr>
        <w:tc>
          <w:tcPr>
            <w:tcW w:w="513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639C3B9"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Часть В</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71163F8F" w14:textId="77777777" w:rsidR="00F47961" w:rsidRPr="00F47961" w:rsidRDefault="00F47961" w:rsidP="00F47961">
            <w:pPr>
              <w:spacing w:after="150" w:line="240" w:lineRule="auto"/>
              <w:jc w:val="center"/>
              <w:rPr>
                <w:rFonts w:ascii="Arial" w:eastAsia="Times New Roman" w:hAnsi="Arial" w:cs="Arial"/>
                <w:color w:val="000000"/>
                <w:sz w:val="21"/>
                <w:szCs w:val="21"/>
                <w:lang w:eastAsia="ru-RU"/>
              </w:rPr>
            </w:pPr>
          </w:p>
        </w:tc>
      </w:tr>
      <w:tr w:rsidR="00F47961" w:rsidRPr="00F47961" w14:paraId="2B9C51C3" w14:textId="77777777" w:rsidTr="00F47961">
        <w:trPr>
          <w:trHeight w:val="391"/>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9B8245D"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17</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857EAD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расширенная / многопоколенная семья;</w:t>
            </w:r>
          </w:p>
          <w:p w14:paraId="1FD7FE0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ответ на второй вопрос: хозяйственно-экономическая (или экономическая, или хозяйственная);</w:t>
            </w:r>
          </w:p>
          <w:p w14:paraId="3C397C4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ответ на третий вопрос: рациональное поведение;</w:t>
            </w:r>
          </w:p>
          <w:p w14:paraId="0460B36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xml:space="preserve">4) ответ на четвёртый вопрос, </w:t>
            </w:r>
            <w:proofErr w:type="gramStart"/>
            <w:r w:rsidRPr="00F47961">
              <w:rPr>
                <w:rFonts w:ascii="Arial" w:eastAsia="Times New Roman" w:hAnsi="Arial" w:cs="Arial"/>
                <w:color w:val="000000"/>
                <w:sz w:val="21"/>
                <w:szCs w:val="21"/>
                <w:lang w:eastAsia="ru-RU"/>
              </w:rPr>
              <w:t>например</w:t>
            </w:r>
            <w:proofErr w:type="gramEnd"/>
            <w:r w:rsidRPr="00F47961">
              <w:rPr>
                <w:rFonts w:ascii="Arial" w:eastAsia="Times New Roman" w:hAnsi="Arial" w:cs="Arial"/>
                <w:color w:val="000000"/>
                <w:sz w:val="21"/>
                <w:szCs w:val="21"/>
                <w:lang w:eastAsia="ru-RU"/>
              </w:rPr>
              <w:t>:</w:t>
            </w:r>
          </w:p>
          <w:p w14:paraId="0CCFAF45"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репродуктивная;</w:t>
            </w:r>
          </w:p>
          <w:p w14:paraId="1683A1A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воспитательная.</w:t>
            </w:r>
          </w:p>
          <w:p w14:paraId="52DDC80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Могут быть названы другие функции семьи. Ответ на четвёртый вопрос засчитывается только при указании двух или более функций. Элементы ответа могут быть приведены в иных, близких по смыслу формулировках</w:t>
            </w:r>
          </w:p>
          <w:p w14:paraId="21509E0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CCA227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xml:space="preserve">1) ответ на первый вопрос: </w:t>
            </w:r>
            <w:proofErr w:type="spellStart"/>
            <w:r w:rsidRPr="00F47961">
              <w:rPr>
                <w:rFonts w:ascii="Arial" w:eastAsia="Times New Roman" w:hAnsi="Arial" w:cs="Arial"/>
                <w:color w:val="000000"/>
                <w:sz w:val="21"/>
                <w:szCs w:val="21"/>
                <w:lang w:eastAsia="ru-RU"/>
              </w:rPr>
              <w:t>нуклеарная</w:t>
            </w:r>
            <w:proofErr w:type="spellEnd"/>
            <w:r w:rsidRPr="00F47961">
              <w:rPr>
                <w:rFonts w:ascii="Arial" w:eastAsia="Times New Roman" w:hAnsi="Arial" w:cs="Arial"/>
                <w:color w:val="000000"/>
                <w:sz w:val="21"/>
                <w:szCs w:val="21"/>
                <w:lang w:eastAsia="ru-RU"/>
              </w:rPr>
              <w:t>;</w:t>
            </w:r>
          </w:p>
          <w:p w14:paraId="61991F7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xml:space="preserve">2) ответ на второй вопрос, </w:t>
            </w:r>
            <w:proofErr w:type="gramStart"/>
            <w:r w:rsidRPr="00F47961">
              <w:rPr>
                <w:rFonts w:ascii="Arial" w:eastAsia="Times New Roman" w:hAnsi="Arial" w:cs="Arial"/>
                <w:color w:val="000000"/>
                <w:sz w:val="21"/>
                <w:szCs w:val="21"/>
                <w:lang w:eastAsia="ru-RU"/>
              </w:rPr>
              <w:t>например</w:t>
            </w:r>
            <w:proofErr w:type="gramEnd"/>
            <w:r w:rsidRPr="00F47961">
              <w:rPr>
                <w:rFonts w:ascii="Arial" w:eastAsia="Times New Roman" w:hAnsi="Arial" w:cs="Arial"/>
                <w:color w:val="000000"/>
                <w:sz w:val="21"/>
                <w:szCs w:val="21"/>
                <w:lang w:eastAsia="ru-RU"/>
              </w:rPr>
              <w:t>:</w:t>
            </w:r>
          </w:p>
          <w:p w14:paraId="4A59428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заработная плата;</w:t>
            </w:r>
          </w:p>
          <w:p w14:paraId="5D5AA35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проценты по депозиту;</w:t>
            </w:r>
          </w:p>
          <w:p w14:paraId="79382593"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ответ на третий вопрос:</w:t>
            </w:r>
          </w:p>
          <w:p w14:paraId="7A067FB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как распределяются домашние обязанности? — как принимаются решения в семье?</w:t>
            </w:r>
          </w:p>
          <w:p w14:paraId="665EB7B1"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4) ответ на четвертый вопрос: хозяйственно-экономическую</w:t>
            </w:r>
          </w:p>
          <w:p w14:paraId="5AB9F94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p>
        </w:tc>
      </w:tr>
      <w:tr w:rsidR="00F47961" w:rsidRPr="00F47961" w14:paraId="0E6EEE77" w14:textId="77777777" w:rsidTr="00F47961">
        <w:trPr>
          <w:trHeight w:val="15"/>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26F9783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18</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B8494D1"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правильном ответе должны быть следующие элементы:</w:t>
            </w:r>
            <w:r w:rsidRPr="00F47961">
              <w:rPr>
                <w:rFonts w:ascii="Arial" w:eastAsia="Times New Roman" w:hAnsi="Arial" w:cs="Arial"/>
                <w:color w:val="000000"/>
                <w:sz w:val="21"/>
                <w:szCs w:val="21"/>
                <w:lang w:eastAsia="ru-RU"/>
              </w:rPr>
              <w:br/>
              <w:t>1) ответ на первый вопрос: равновесная цена увеличилась</w:t>
            </w:r>
            <w:r w:rsidRPr="00F47961">
              <w:rPr>
                <w:rFonts w:ascii="Arial" w:eastAsia="Times New Roman" w:hAnsi="Arial" w:cs="Arial"/>
                <w:color w:val="000000"/>
                <w:sz w:val="21"/>
                <w:szCs w:val="21"/>
                <w:lang w:eastAsia="ru-RU"/>
              </w:rPr>
              <w:br/>
              <w:t>2) ответ на второй вопрос: (одно обстоятельство / фактор с объяснением влияния): реклама (например: в стране производители косметических средств по уходу за лицом и телом провели агрессивную рекламную кампанию, что привело к росту спроса на данную продукцию)</w:t>
            </w:r>
            <w:r w:rsidRPr="00F47961">
              <w:rPr>
                <w:rFonts w:ascii="Arial" w:eastAsia="Times New Roman" w:hAnsi="Arial" w:cs="Arial"/>
                <w:color w:val="000000"/>
                <w:sz w:val="21"/>
                <w:szCs w:val="21"/>
                <w:lang w:eastAsia="ru-RU"/>
              </w:rPr>
              <w:br/>
              <w:t>Засчитывается только объяснение, данное применительно к рынку, указанному в тексте задания.</w:t>
            </w:r>
            <w:r w:rsidRPr="00F47961">
              <w:rPr>
                <w:rFonts w:ascii="Arial" w:eastAsia="Times New Roman" w:hAnsi="Arial" w:cs="Arial"/>
                <w:color w:val="000000"/>
                <w:sz w:val="21"/>
                <w:szCs w:val="21"/>
                <w:lang w:eastAsia="ru-RU"/>
              </w:rPr>
              <w:br/>
              <w:t>Ответ на второй вопрос засчитывается только при указании обстоятельства/фактора и объяснении)</w:t>
            </w:r>
            <w:r w:rsidRPr="00F47961">
              <w:rPr>
                <w:rFonts w:ascii="Arial" w:eastAsia="Times New Roman" w:hAnsi="Arial" w:cs="Arial"/>
                <w:color w:val="000000"/>
                <w:sz w:val="21"/>
                <w:szCs w:val="21"/>
                <w:lang w:eastAsia="ru-RU"/>
              </w:rPr>
              <w:br/>
              <w:t>3) ответ на третий вопрос: уменьшение стоимости натурального сырья, используемого в производстве косметических средств по уходу за лицом и телом, приведёт к увеличению их предложения и уменьшению равновесной цены</w:t>
            </w:r>
            <w:r w:rsidRPr="00F47961">
              <w:rPr>
                <w:rFonts w:ascii="Arial" w:eastAsia="Times New Roman" w:hAnsi="Arial" w:cs="Arial"/>
                <w:color w:val="000000"/>
                <w:sz w:val="21"/>
                <w:szCs w:val="21"/>
                <w:lang w:eastAsia="ru-RU"/>
              </w:rPr>
              <w:br/>
              <w:t>Ответ на третий вопрос засчитывается только при правильном указании изменения предложения и равновесной цены.</w:t>
            </w:r>
            <w:r w:rsidRPr="00F47961">
              <w:rPr>
                <w:rFonts w:ascii="Arial" w:eastAsia="Times New Roman" w:hAnsi="Arial" w:cs="Arial"/>
                <w:color w:val="000000"/>
                <w:sz w:val="21"/>
                <w:szCs w:val="21"/>
                <w:lang w:eastAsia="ru-RU"/>
              </w:rPr>
              <w:br/>
              <w:t>Элементы ответа могут быть представлены в других формулировка</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384DE56D"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В правильном ответе должны быть следующие элементы:</w:t>
            </w:r>
          </w:p>
          <w:p w14:paraId="1F6755B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ответ на первый вопрос: равновесная цена выросла;</w:t>
            </w:r>
          </w:p>
          <w:p w14:paraId="5A506CD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 xml:space="preserve">2) ответ на второй вопрос (одно обстоятельство (фактор) с объяснением влияния), </w:t>
            </w:r>
            <w:proofErr w:type="gramStart"/>
            <w:r w:rsidRPr="00F47961">
              <w:rPr>
                <w:rFonts w:ascii="Arial" w:eastAsia="Times New Roman" w:hAnsi="Arial" w:cs="Arial"/>
                <w:color w:val="000000"/>
                <w:sz w:val="21"/>
                <w:szCs w:val="21"/>
                <w:lang w:eastAsia="ru-RU"/>
              </w:rPr>
              <w:t>например</w:t>
            </w:r>
            <w:proofErr w:type="gramEnd"/>
            <w:r w:rsidRPr="00F47961">
              <w:rPr>
                <w:rFonts w:ascii="Arial" w:eastAsia="Times New Roman" w:hAnsi="Arial" w:cs="Arial"/>
                <w:color w:val="000000"/>
                <w:sz w:val="21"/>
                <w:szCs w:val="21"/>
                <w:lang w:eastAsia="ru-RU"/>
              </w:rPr>
              <w:t>: из-за резкого удорожания используемого сырья и фурнитуры издержки на производство обуви выросли, что привело к сокращению их предложения;</w:t>
            </w:r>
          </w:p>
          <w:p w14:paraId="5A6CCE7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(Может быть названо и объяснено другое обстоятельство / другой фактор</w:t>
            </w:r>
            <w:proofErr w:type="gramStart"/>
            <w:r w:rsidRPr="00F47961">
              <w:rPr>
                <w:rFonts w:ascii="Arial" w:eastAsia="Times New Roman" w:hAnsi="Arial" w:cs="Arial"/>
                <w:i/>
                <w:iCs/>
                <w:color w:val="000000"/>
                <w:sz w:val="21"/>
                <w:szCs w:val="21"/>
                <w:lang w:eastAsia="ru-RU"/>
              </w:rPr>
              <w:t>.)Засчитывается</w:t>
            </w:r>
            <w:proofErr w:type="gramEnd"/>
            <w:r w:rsidRPr="00F47961">
              <w:rPr>
                <w:rFonts w:ascii="Arial" w:eastAsia="Times New Roman" w:hAnsi="Arial" w:cs="Arial"/>
                <w:i/>
                <w:iCs/>
                <w:color w:val="000000"/>
                <w:sz w:val="21"/>
                <w:szCs w:val="21"/>
                <w:lang w:eastAsia="ru-RU"/>
              </w:rPr>
              <w:t xml:space="preserve"> только объяснение, данное применительно к рынку, указанному в тексте задания. Ответ на второй вопрос засчитывается только при правильном указании обстоятельства/фактора и объяснения).</w:t>
            </w:r>
          </w:p>
          <w:p w14:paraId="1B38D0C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ответ на третий вопрос: рост числа потребителей приведёт к увеличению спроса и увеличению равновесной цены.</w:t>
            </w:r>
          </w:p>
          <w:p w14:paraId="6DAECC5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(Ответ на третий вопрос засчитывается только при правильном указании изменения спроса и равновесной цены.)</w:t>
            </w:r>
          </w:p>
          <w:p w14:paraId="65E31D12"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lastRenderedPageBreak/>
              <w:t>Элементы ответа могут быть представлены в других формулировках</w:t>
            </w:r>
          </w:p>
          <w:p w14:paraId="54DF1D2B" w14:textId="77777777" w:rsidR="00F47961" w:rsidRPr="00F47961" w:rsidRDefault="00F47961" w:rsidP="00F47961">
            <w:pPr>
              <w:spacing w:after="150" w:line="240" w:lineRule="auto"/>
              <w:rPr>
                <w:rFonts w:ascii="Arial" w:eastAsia="Times New Roman" w:hAnsi="Arial" w:cs="Arial"/>
                <w:color w:val="000000"/>
                <w:sz w:val="21"/>
                <w:szCs w:val="21"/>
                <w:lang w:eastAsia="ru-RU"/>
              </w:rPr>
            </w:pPr>
          </w:p>
        </w:tc>
      </w:tr>
      <w:tr w:rsidR="00F47961" w:rsidRPr="00F47961" w14:paraId="62E24B42" w14:textId="77777777" w:rsidTr="00F47961">
        <w:trPr>
          <w:trHeight w:val="1770"/>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50BEF7AA"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lastRenderedPageBreak/>
              <w:t>19</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49300395"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ответ на первый вопрос: совокупность важнейших качеств внутренней структуры личности, являющихся для неё особо значимыми;</w:t>
            </w:r>
          </w:p>
          <w:p w14:paraId="52064844"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ответ на второй вопрос: усвоение социального опыта и социальную активность личности;</w:t>
            </w:r>
          </w:p>
          <w:p w14:paraId="560F2A13"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ответ на третий вопрос: разные ценности имеют для личности различное значение.</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CDFEC9"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1) ответ на первый вопрос: социальная позиция, связанная с определёнными правами и обязанностями;</w:t>
            </w:r>
          </w:p>
          <w:p w14:paraId="5FB41D5D"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 ответ на второй вопрос: предписанный, достигнутый и статусы, сочетающие предписанные и достигнутые элементы.</w:t>
            </w:r>
          </w:p>
          <w:p w14:paraId="1BD76968"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i/>
                <w:iCs/>
                <w:color w:val="000000"/>
                <w:sz w:val="21"/>
                <w:szCs w:val="21"/>
                <w:lang w:eastAsia="ru-RU"/>
              </w:rPr>
              <w:t>Ответ на 3 вопрос засчитывается только при указании 3 видов социальных статусов</w:t>
            </w:r>
          </w:p>
          <w:p w14:paraId="31F36E7C"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3) ответ на третий вопрос: каждый статус человека включает в себя ряд ролей</w:t>
            </w:r>
          </w:p>
        </w:tc>
      </w:tr>
      <w:tr w:rsidR="00F47961" w:rsidRPr="00F47961" w14:paraId="6CC048D3" w14:textId="77777777" w:rsidTr="00F47961">
        <w:trPr>
          <w:trHeight w:val="1103"/>
        </w:trPr>
        <w:tc>
          <w:tcPr>
            <w:tcW w:w="4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1E6E165E"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20</w:t>
            </w:r>
          </w:p>
        </w:tc>
        <w:tc>
          <w:tcPr>
            <w:tcW w:w="4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05CE380"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Отклоняющееся поведение – социальное поведение, не соответствующее имеющейся норме или набору норм, принятых значительной частью людей в группе или сообществе</w:t>
            </w:r>
          </w:p>
        </w:tc>
        <w:tc>
          <w:tcPr>
            <w:tcW w:w="43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14:paraId="069066B1" w14:textId="77777777" w:rsidR="00F47961" w:rsidRPr="00F47961" w:rsidRDefault="00F47961" w:rsidP="00F47961">
            <w:pPr>
              <w:spacing w:after="150" w:line="240" w:lineRule="auto"/>
              <w:rPr>
                <w:rFonts w:ascii="Arial" w:eastAsia="Times New Roman" w:hAnsi="Arial" w:cs="Arial"/>
                <w:color w:val="000000"/>
                <w:sz w:val="21"/>
                <w:szCs w:val="21"/>
                <w:lang w:eastAsia="ru-RU"/>
              </w:rPr>
            </w:pPr>
            <w:r w:rsidRPr="00F47961">
              <w:rPr>
                <w:rFonts w:ascii="Arial" w:eastAsia="Times New Roman" w:hAnsi="Arial" w:cs="Arial"/>
                <w:color w:val="000000"/>
                <w:sz w:val="21"/>
                <w:szCs w:val="21"/>
                <w:lang w:eastAsia="ru-RU"/>
              </w:rPr>
              <w:t>Личность – совокупность социально-значимых качеств индивида, формирующихся в процессе общественной жизни</w:t>
            </w:r>
          </w:p>
        </w:tc>
      </w:tr>
    </w:tbl>
    <w:p w14:paraId="27B6BB87" w14:textId="77777777" w:rsidR="00F47961" w:rsidRPr="00F47961" w:rsidRDefault="00F47961" w:rsidP="00F47961">
      <w:pPr>
        <w:shd w:val="clear" w:color="auto" w:fill="FFFFFF"/>
        <w:spacing w:after="150" w:line="240" w:lineRule="auto"/>
        <w:rPr>
          <w:rFonts w:ascii="Arial" w:eastAsia="Times New Roman" w:hAnsi="Arial" w:cs="Arial"/>
          <w:color w:val="000000"/>
          <w:sz w:val="21"/>
          <w:szCs w:val="21"/>
          <w:lang w:eastAsia="ru-RU"/>
        </w:rPr>
      </w:pPr>
    </w:p>
    <w:p w14:paraId="2844FABE" w14:textId="77777777" w:rsidR="000B1DD8" w:rsidRDefault="000B1DD8"/>
    <w:sectPr w:rsidR="000B1DD8" w:rsidSect="00F479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Sans">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88F"/>
    <w:multiLevelType w:val="multilevel"/>
    <w:tmpl w:val="57F85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43406"/>
    <w:multiLevelType w:val="multilevel"/>
    <w:tmpl w:val="28EC6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8B3346"/>
    <w:multiLevelType w:val="multilevel"/>
    <w:tmpl w:val="95E63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F634A0"/>
    <w:multiLevelType w:val="multilevel"/>
    <w:tmpl w:val="1352A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340200"/>
    <w:multiLevelType w:val="multilevel"/>
    <w:tmpl w:val="CB889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190BF5"/>
    <w:multiLevelType w:val="multilevel"/>
    <w:tmpl w:val="F0047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B611E1"/>
    <w:multiLevelType w:val="multilevel"/>
    <w:tmpl w:val="1F186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4044F5"/>
    <w:multiLevelType w:val="multilevel"/>
    <w:tmpl w:val="70969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467C92"/>
    <w:multiLevelType w:val="multilevel"/>
    <w:tmpl w:val="5D340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BB2230"/>
    <w:multiLevelType w:val="multilevel"/>
    <w:tmpl w:val="AB08C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5307EB9"/>
    <w:multiLevelType w:val="multilevel"/>
    <w:tmpl w:val="846EF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D67459"/>
    <w:multiLevelType w:val="multilevel"/>
    <w:tmpl w:val="9DBE0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1F0126"/>
    <w:multiLevelType w:val="multilevel"/>
    <w:tmpl w:val="6FDA9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9BE46C3"/>
    <w:multiLevelType w:val="multilevel"/>
    <w:tmpl w:val="D7102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AE3E51"/>
    <w:multiLevelType w:val="multilevel"/>
    <w:tmpl w:val="CBD07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45042C"/>
    <w:multiLevelType w:val="multilevel"/>
    <w:tmpl w:val="69BA9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E6F418B"/>
    <w:multiLevelType w:val="multilevel"/>
    <w:tmpl w:val="8C621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AA6312"/>
    <w:multiLevelType w:val="multilevel"/>
    <w:tmpl w:val="E77C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0CC5E98"/>
    <w:multiLevelType w:val="multilevel"/>
    <w:tmpl w:val="67F6E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22F1C8E"/>
    <w:multiLevelType w:val="multilevel"/>
    <w:tmpl w:val="40C89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666AD5"/>
    <w:multiLevelType w:val="multilevel"/>
    <w:tmpl w:val="61FC6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267132F"/>
    <w:multiLevelType w:val="multilevel"/>
    <w:tmpl w:val="6A26A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41D3524"/>
    <w:multiLevelType w:val="hybridMultilevel"/>
    <w:tmpl w:val="DEAADA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9276F1D"/>
    <w:multiLevelType w:val="multilevel"/>
    <w:tmpl w:val="EDE87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E757CF9"/>
    <w:multiLevelType w:val="multilevel"/>
    <w:tmpl w:val="572C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91359C"/>
    <w:multiLevelType w:val="multilevel"/>
    <w:tmpl w:val="A9DE5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1B25FE"/>
    <w:multiLevelType w:val="multilevel"/>
    <w:tmpl w:val="90C2F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1263388"/>
    <w:multiLevelType w:val="multilevel"/>
    <w:tmpl w:val="5B0C3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1A24316"/>
    <w:multiLevelType w:val="multilevel"/>
    <w:tmpl w:val="B5B2E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4654339"/>
    <w:multiLevelType w:val="multilevel"/>
    <w:tmpl w:val="56A4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2A4EAB"/>
    <w:multiLevelType w:val="multilevel"/>
    <w:tmpl w:val="75CCA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441374"/>
    <w:multiLevelType w:val="multilevel"/>
    <w:tmpl w:val="F058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94C48BF"/>
    <w:multiLevelType w:val="hybridMultilevel"/>
    <w:tmpl w:val="1C8A5A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9867C3C"/>
    <w:multiLevelType w:val="multilevel"/>
    <w:tmpl w:val="D9DEB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C4B3C65"/>
    <w:multiLevelType w:val="multilevel"/>
    <w:tmpl w:val="50902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33012C"/>
    <w:multiLevelType w:val="multilevel"/>
    <w:tmpl w:val="36EC7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F86429A"/>
    <w:multiLevelType w:val="multilevel"/>
    <w:tmpl w:val="BF388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4CD4103"/>
    <w:multiLevelType w:val="multilevel"/>
    <w:tmpl w:val="83E44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7431F8F"/>
    <w:multiLevelType w:val="multilevel"/>
    <w:tmpl w:val="D1F66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ED74C0E"/>
    <w:multiLevelType w:val="multilevel"/>
    <w:tmpl w:val="D646E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0E81868"/>
    <w:multiLevelType w:val="multilevel"/>
    <w:tmpl w:val="253E3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CE63DE8"/>
    <w:multiLevelType w:val="multilevel"/>
    <w:tmpl w:val="432A1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F353261"/>
    <w:multiLevelType w:val="multilevel"/>
    <w:tmpl w:val="F5AE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1746049"/>
    <w:multiLevelType w:val="multilevel"/>
    <w:tmpl w:val="2CD65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1F24E96"/>
    <w:multiLevelType w:val="multilevel"/>
    <w:tmpl w:val="438A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8164E9D"/>
    <w:multiLevelType w:val="multilevel"/>
    <w:tmpl w:val="621A1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8E26C0A"/>
    <w:multiLevelType w:val="multilevel"/>
    <w:tmpl w:val="29061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8E90D88"/>
    <w:multiLevelType w:val="multilevel"/>
    <w:tmpl w:val="9F842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92C026B"/>
    <w:multiLevelType w:val="multilevel"/>
    <w:tmpl w:val="C3AC1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B4F1343"/>
    <w:multiLevelType w:val="multilevel"/>
    <w:tmpl w:val="46D85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D08183D"/>
    <w:multiLevelType w:val="multilevel"/>
    <w:tmpl w:val="29786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EE16FFE"/>
    <w:multiLevelType w:val="multilevel"/>
    <w:tmpl w:val="56300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0C6190F"/>
    <w:multiLevelType w:val="multilevel"/>
    <w:tmpl w:val="07849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34C75A8"/>
    <w:multiLevelType w:val="multilevel"/>
    <w:tmpl w:val="0EFC1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69D3498"/>
    <w:multiLevelType w:val="multilevel"/>
    <w:tmpl w:val="D8E69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F1D44E4"/>
    <w:multiLevelType w:val="multilevel"/>
    <w:tmpl w:val="4C2C8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32"/>
  </w:num>
  <w:num w:numId="3">
    <w:abstractNumId w:val="0"/>
  </w:num>
  <w:num w:numId="4">
    <w:abstractNumId w:val="3"/>
  </w:num>
  <w:num w:numId="5">
    <w:abstractNumId w:val="44"/>
  </w:num>
  <w:num w:numId="6">
    <w:abstractNumId w:val="29"/>
  </w:num>
  <w:num w:numId="7">
    <w:abstractNumId w:val="2"/>
  </w:num>
  <w:num w:numId="8">
    <w:abstractNumId w:val="50"/>
  </w:num>
  <w:num w:numId="9">
    <w:abstractNumId w:val="30"/>
  </w:num>
  <w:num w:numId="10">
    <w:abstractNumId w:val="21"/>
  </w:num>
  <w:num w:numId="11">
    <w:abstractNumId w:val="52"/>
  </w:num>
  <w:num w:numId="12">
    <w:abstractNumId w:val="45"/>
  </w:num>
  <w:num w:numId="13">
    <w:abstractNumId w:val="34"/>
  </w:num>
  <w:num w:numId="14">
    <w:abstractNumId w:val="49"/>
  </w:num>
  <w:num w:numId="15">
    <w:abstractNumId w:val="24"/>
  </w:num>
  <w:num w:numId="16">
    <w:abstractNumId w:val="20"/>
  </w:num>
  <w:num w:numId="17">
    <w:abstractNumId w:val="51"/>
  </w:num>
  <w:num w:numId="18">
    <w:abstractNumId w:val="53"/>
  </w:num>
  <w:num w:numId="19">
    <w:abstractNumId w:val="5"/>
  </w:num>
  <w:num w:numId="20">
    <w:abstractNumId w:val="46"/>
  </w:num>
  <w:num w:numId="21">
    <w:abstractNumId w:val="43"/>
  </w:num>
  <w:num w:numId="22">
    <w:abstractNumId w:val="12"/>
  </w:num>
  <w:num w:numId="23">
    <w:abstractNumId w:val="10"/>
  </w:num>
  <w:num w:numId="24">
    <w:abstractNumId w:val="48"/>
  </w:num>
  <w:num w:numId="25">
    <w:abstractNumId w:val="14"/>
  </w:num>
  <w:num w:numId="26">
    <w:abstractNumId w:val="6"/>
  </w:num>
  <w:num w:numId="27">
    <w:abstractNumId w:val="27"/>
  </w:num>
  <w:num w:numId="28">
    <w:abstractNumId w:val="39"/>
  </w:num>
  <w:num w:numId="29">
    <w:abstractNumId w:val="1"/>
  </w:num>
  <w:num w:numId="30">
    <w:abstractNumId w:val="36"/>
  </w:num>
  <w:num w:numId="31">
    <w:abstractNumId w:val="26"/>
  </w:num>
  <w:num w:numId="32">
    <w:abstractNumId w:val="19"/>
  </w:num>
  <w:num w:numId="33">
    <w:abstractNumId w:val="15"/>
  </w:num>
  <w:num w:numId="34">
    <w:abstractNumId w:val="16"/>
  </w:num>
  <w:num w:numId="35">
    <w:abstractNumId w:val="4"/>
  </w:num>
  <w:num w:numId="36">
    <w:abstractNumId w:val="25"/>
  </w:num>
  <w:num w:numId="37">
    <w:abstractNumId w:val="31"/>
  </w:num>
  <w:num w:numId="38">
    <w:abstractNumId w:val="37"/>
  </w:num>
  <w:num w:numId="39">
    <w:abstractNumId w:val="38"/>
  </w:num>
  <w:num w:numId="40">
    <w:abstractNumId w:val="17"/>
  </w:num>
  <w:num w:numId="41">
    <w:abstractNumId w:val="42"/>
  </w:num>
  <w:num w:numId="42">
    <w:abstractNumId w:val="9"/>
  </w:num>
  <w:num w:numId="43">
    <w:abstractNumId w:val="28"/>
  </w:num>
  <w:num w:numId="44">
    <w:abstractNumId w:val="23"/>
  </w:num>
  <w:num w:numId="45">
    <w:abstractNumId w:val="55"/>
  </w:num>
  <w:num w:numId="46">
    <w:abstractNumId w:val="7"/>
  </w:num>
  <w:num w:numId="47">
    <w:abstractNumId w:val="13"/>
  </w:num>
  <w:num w:numId="48">
    <w:abstractNumId w:val="8"/>
  </w:num>
  <w:num w:numId="49">
    <w:abstractNumId w:val="18"/>
  </w:num>
  <w:num w:numId="50">
    <w:abstractNumId w:val="40"/>
  </w:num>
  <w:num w:numId="51">
    <w:abstractNumId w:val="54"/>
  </w:num>
  <w:num w:numId="52">
    <w:abstractNumId w:val="41"/>
  </w:num>
  <w:num w:numId="53">
    <w:abstractNumId w:val="33"/>
  </w:num>
  <w:num w:numId="54">
    <w:abstractNumId w:val="47"/>
  </w:num>
  <w:num w:numId="55">
    <w:abstractNumId w:val="35"/>
  </w:num>
  <w:num w:numId="56">
    <w:abstractNumId w:val="1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13E"/>
    <w:rsid w:val="00004291"/>
    <w:rsid w:val="000B1DD8"/>
    <w:rsid w:val="00112CE7"/>
    <w:rsid w:val="0022604B"/>
    <w:rsid w:val="0050313E"/>
    <w:rsid w:val="00620F08"/>
    <w:rsid w:val="00652FED"/>
    <w:rsid w:val="00A32D9A"/>
    <w:rsid w:val="00B977C2"/>
    <w:rsid w:val="00D20A7F"/>
    <w:rsid w:val="00D47444"/>
    <w:rsid w:val="00F47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92F5F"/>
  <w15:chartTrackingRefBased/>
  <w15:docId w15:val="{C2181DAD-5480-4311-A5D4-ADE4F2C6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A7F"/>
  </w:style>
  <w:style w:type="paragraph" w:styleId="1">
    <w:name w:val="heading 1"/>
    <w:basedOn w:val="a"/>
    <w:link w:val="10"/>
    <w:uiPriority w:val="9"/>
    <w:qFormat/>
    <w:rsid w:val="00D20A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20F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semiHidden/>
    <w:unhideWhenUsed/>
    <w:qFormat/>
    <w:rsid w:val="00620F08"/>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620F0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0A7F"/>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D20A7F"/>
    <w:pPr>
      <w:ind w:left="720"/>
      <w:contextualSpacing/>
    </w:pPr>
  </w:style>
  <w:style w:type="character" w:customStyle="1" w:styleId="20">
    <w:name w:val="Заголовок 2 Знак"/>
    <w:basedOn w:val="a0"/>
    <w:link w:val="2"/>
    <w:uiPriority w:val="9"/>
    <w:semiHidden/>
    <w:rsid w:val="00620F08"/>
    <w:rPr>
      <w:rFonts w:asciiTheme="majorHAnsi" w:eastAsiaTheme="majorEastAsia" w:hAnsiTheme="majorHAnsi" w:cstheme="majorBidi"/>
      <w:color w:val="365F91" w:themeColor="accent1" w:themeShade="BF"/>
      <w:sz w:val="26"/>
      <w:szCs w:val="26"/>
    </w:rPr>
  </w:style>
  <w:style w:type="character" w:customStyle="1" w:styleId="50">
    <w:name w:val="Заголовок 5 Знак"/>
    <w:basedOn w:val="a0"/>
    <w:link w:val="5"/>
    <w:uiPriority w:val="9"/>
    <w:semiHidden/>
    <w:rsid w:val="00620F08"/>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620F08"/>
    <w:rPr>
      <w:rFonts w:asciiTheme="majorHAnsi" w:eastAsiaTheme="majorEastAsia" w:hAnsiTheme="majorHAnsi" w:cstheme="majorBidi"/>
      <w:color w:val="243F60" w:themeColor="accent1" w:themeShade="7F"/>
    </w:rPr>
  </w:style>
  <w:style w:type="paragraph" w:styleId="a4">
    <w:name w:val="Normal (Web)"/>
    <w:basedOn w:val="a"/>
    <w:uiPriority w:val="99"/>
    <w:unhideWhenUsed/>
    <w:rsid w:val="00620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uiPriority w:val="22"/>
    <w:qFormat/>
    <w:rsid w:val="00620F08"/>
    <w:rPr>
      <w:b/>
      <w:bCs/>
    </w:rPr>
  </w:style>
  <w:style w:type="character" w:styleId="a6">
    <w:name w:val="Hyperlink"/>
    <w:basedOn w:val="a0"/>
    <w:uiPriority w:val="99"/>
    <w:unhideWhenUsed/>
    <w:rsid w:val="00652FED"/>
    <w:rPr>
      <w:color w:val="0000FF" w:themeColor="hyperlink"/>
      <w:u w:val="single"/>
    </w:rPr>
  </w:style>
  <w:style w:type="paragraph" w:customStyle="1" w:styleId="Default">
    <w:name w:val="Default"/>
    <w:rsid w:val="0022604B"/>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Plain Text"/>
    <w:link w:val="a8"/>
    <w:qFormat/>
    <w:rsid w:val="0022604B"/>
    <w:pPr>
      <w:widowControl w:val="0"/>
      <w:suppressAutoHyphens/>
      <w:spacing w:after="0" w:line="240" w:lineRule="auto"/>
    </w:pPr>
    <w:rPr>
      <w:rFonts w:ascii="Courier New" w:eastAsia="Courier New" w:hAnsi="Courier New" w:cs="Courier New"/>
      <w:kern w:val="1"/>
      <w:sz w:val="20"/>
      <w:szCs w:val="20"/>
      <w:lang w:eastAsia="zh-CN"/>
    </w:rPr>
  </w:style>
  <w:style w:type="character" w:customStyle="1" w:styleId="a8">
    <w:name w:val="Текст Знак"/>
    <w:basedOn w:val="a0"/>
    <w:link w:val="a7"/>
    <w:rsid w:val="0022604B"/>
    <w:rPr>
      <w:rFonts w:ascii="Courier New" w:eastAsia="Courier New" w:hAnsi="Courier New" w:cs="Courier New"/>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943078">
      <w:bodyDiv w:val="1"/>
      <w:marLeft w:val="0"/>
      <w:marRight w:val="0"/>
      <w:marTop w:val="0"/>
      <w:marBottom w:val="0"/>
      <w:divBdr>
        <w:top w:val="none" w:sz="0" w:space="0" w:color="auto"/>
        <w:left w:val="none" w:sz="0" w:space="0" w:color="auto"/>
        <w:bottom w:val="none" w:sz="0" w:space="0" w:color="auto"/>
        <w:right w:val="none" w:sz="0" w:space="0" w:color="auto"/>
      </w:divBdr>
      <w:divsChild>
        <w:div w:id="2104498020">
          <w:marLeft w:val="0"/>
          <w:marRight w:val="0"/>
          <w:marTop w:val="0"/>
          <w:marBottom w:val="0"/>
          <w:divBdr>
            <w:top w:val="none" w:sz="0" w:space="0" w:color="auto"/>
            <w:left w:val="none" w:sz="0" w:space="0" w:color="auto"/>
            <w:bottom w:val="none" w:sz="0" w:space="0" w:color="auto"/>
            <w:right w:val="none" w:sz="0" w:space="0" w:color="auto"/>
          </w:divBdr>
        </w:div>
        <w:div w:id="219829297">
          <w:marLeft w:val="0"/>
          <w:marRight w:val="0"/>
          <w:marTop w:val="225"/>
          <w:marBottom w:val="225"/>
          <w:divBdr>
            <w:top w:val="none" w:sz="0" w:space="0" w:color="auto"/>
            <w:left w:val="none" w:sz="0" w:space="0" w:color="auto"/>
            <w:bottom w:val="none" w:sz="0" w:space="0" w:color="auto"/>
            <w:right w:val="none" w:sz="0" w:space="0" w:color="auto"/>
          </w:divBdr>
          <w:divsChild>
            <w:div w:id="1568221634">
              <w:marLeft w:val="0"/>
              <w:marRight w:val="0"/>
              <w:marTop w:val="0"/>
              <w:marBottom w:val="0"/>
              <w:divBdr>
                <w:top w:val="none" w:sz="0" w:space="0" w:color="auto"/>
                <w:left w:val="none" w:sz="0" w:space="0" w:color="auto"/>
                <w:bottom w:val="none" w:sz="0" w:space="0" w:color="auto"/>
                <w:right w:val="none" w:sz="0" w:space="0" w:color="auto"/>
              </w:divBdr>
            </w:div>
            <w:div w:id="1370647259">
              <w:marLeft w:val="0"/>
              <w:marRight w:val="0"/>
              <w:marTop w:val="150"/>
              <w:marBottom w:val="0"/>
              <w:divBdr>
                <w:top w:val="none" w:sz="0" w:space="0" w:color="auto"/>
                <w:left w:val="none" w:sz="0" w:space="0" w:color="auto"/>
                <w:bottom w:val="none" w:sz="0" w:space="0" w:color="auto"/>
                <w:right w:val="none" w:sz="0" w:space="0" w:color="auto"/>
              </w:divBdr>
            </w:div>
          </w:divsChild>
        </w:div>
        <w:div w:id="1589268542">
          <w:marLeft w:val="0"/>
          <w:marRight w:val="0"/>
          <w:marTop w:val="225"/>
          <w:marBottom w:val="225"/>
          <w:divBdr>
            <w:top w:val="none" w:sz="0" w:space="0" w:color="auto"/>
            <w:left w:val="none" w:sz="0" w:space="0" w:color="auto"/>
            <w:bottom w:val="none" w:sz="0" w:space="0" w:color="auto"/>
            <w:right w:val="none" w:sz="0" w:space="0" w:color="auto"/>
          </w:divBdr>
          <w:divsChild>
            <w:div w:id="1779908295">
              <w:marLeft w:val="0"/>
              <w:marRight w:val="0"/>
              <w:marTop w:val="0"/>
              <w:marBottom w:val="0"/>
              <w:divBdr>
                <w:top w:val="none" w:sz="0" w:space="0" w:color="auto"/>
                <w:left w:val="none" w:sz="0" w:space="0" w:color="auto"/>
                <w:bottom w:val="none" w:sz="0" w:space="0" w:color="auto"/>
                <w:right w:val="none" w:sz="0" w:space="0" w:color="auto"/>
              </w:divBdr>
            </w:div>
            <w:div w:id="731924367">
              <w:marLeft w:val="0"/>
              <w:marRight w:val="0"/>
              <w:marTop w:val="150"/>
              <w:marBottom w:val="0"/>
              <w:divBdr>
                <w:top w:val="none" w:sz="0" w:space="0" w:color="auto"/>
                <w:left w:val="none" w:sz="0" w:space="0" w:color="auto"/>
                <w:bottom w:val="none" w:sz="0" w:space="0" w:color="auto"/>
                <w:right w:val="none" w:sz="0" w:space="0" w:color="auto"/>
              </w:divBdr>
            </w:div>
          </w:divsChild>
        </w:div>
        <w:div w:id="588390838">
          <w:marLeft w:val="0"/>
          <w:marRight w:val="0"/>
          <w:marTop w:val="225"/>
          <w:marBottom w:val="225"/>
          <w:divBdr>
            <w:top w:val="none" w:sz="0" w:space="0" w:color="auto"/>
            <w:left w:val="none" w:sz="0" w:space="0" w:color="auto"/>
            <w:bottom w:val="none" w:sz="0" w:space="0" w:color="auto"/>
            <w:right w:val="none" w:sz="0" w:space="0" w:color="auto"/>
          </w:divBdr>
          <w:divsChild>
            <w:div w:id="1980377083">
              <w:marLeft w:val="0"/>
              <w:marRight w:val="0"/>
              <w:marTop w:val="0"/>
              <w:marBottom w:val="0"/>
              <w:divBdr>
                <w:top w:val="none" w:sz="0" w:space="0" w:color="auto"/>
                <w:left w:val="none" w:sz="0" w:space="0" w:color="auto"/>
                <w:bottom w:val="none" w:sz="0" w:space="0" w:color="auto"/>
                <w:right w:val="none" w:sz="0" w:space="0" w:color="auto"/>
              </w:divBdr>
            </w:div>
            <w:div w:id="352419529">
              <w:marLeft w:val="0"/>
              <w:marRight w:val="0"/>
              <w:marTop w:val="150"/>
              <w:marBottom w:val="0"/>
              <w:divBdr>
                <w:top w:val="none" w:sz="0" w:space="0" w:color="auto"/>
                <w:left w:val="none" w:sz="0" w:space="0" w:color="auto"/>
                <w:bottom w:val="none" w:sz="0" w:space="0" w:color="auto"/>
                <w:right w:val="none" w:sz="0" w:space="0" w:color="auto"/>
              </w:divBdr>
            </w:div>
          </w:divsChild>
        </w:div>
        <w:div w:id="1311861035">
          <w:marLeft w:val="0"/>
          <w:marRight w:val="0"/>
          <w:marTop w:val="225"/>
          <w:marBottom w:val="225"/>
          <w:divBdr>
            <w:top w:val="none" w:sz="0" w:space="0" w:color="auto"/>
            <w:left w:val="none" w:sz="0" w:space="0" w:color="auto"/>
            <w:bottom w:val="none" w:sz="0" w:space="0" w:color="auto"/>
            <w:right w:val="none" w:sz="0" w:space="0" w:color="auto"/>
          </w:divBdr>
          <w:divsChild>
            <w:div w:id="1666666206">
              <w:marLeft w:val="0"/>
              <w:marRight w:val="0"/>
              <w:marTop w:val="0"/>
              <w:marBottom w:val="0"/>
              <w:divBdr>
                <w:top w:val="none" w:sz="0" w:space="0" w:color="auto"/>
                <w:left w:val="none" w:sz="0" w:space="0" w:color="auto"/>
                <w:bottom w:val="none" w:sz="0" w:space="0" w:color="auto"/>
                <w:right w:val="none" w:sz="0" w:space="0" w:color="auto"/>
              </w:divBdr>
            </w:div>
            <w:div w:id="1771732476">
              <w:marLeft w:val="0"/>
              <w:marRight w:val="0"/>
              <w:marTop w:val="150"/>
              <w:marBottom w:val="0"/>
              <w:divBdr>
                <w:top w:val="none" w:sz="0" w:space="0" w:color="auto"/>
                <w:left w:val="none" w:sz="0" w:space="0" w:color="auto"/>
                <w:bottom w:val="none" w:sz="0" w:space="0" w:color="auto"/>
                <w:right w:val="none" w:sz="0" w:space="0" w:color="auto"/>
              </w:divBdr>
            </w:div>
          </w:divsChild>
        </w:div>
        <w:div w:id="1342269849">
          <w:marLeft w:val="0"/>
          <w:marRight w:val="0"/>
          <w:marTop w:val="225"/>
          <w:marBottom w:val="225"/>
          <w:divBdr>
            <w:top w:val="none" w:sz="0" w:space="0" w:color="auto"/>
            <w:left w:val="none" w:sz="0" w:space="0" w:color="auto"/>
            <w:bottom w:val="none" w:sz="0" w:space="0" w:color="auto"/>
            <w:right w:val="none" w:sz="0" w:space="0" w:color="auto"/>
          </w:divBdr>
          <w:divsChild>
            <w:div w:id="1189686569">
              <w:marLeft w:val="0"/>
              <w:marRight w:val="0"/>
              <w:marTop w:val="0"/>
              <w:marBottom w:val="0"/>
              <w:divBdr>
                <w:top w:val="none" w:sz="0" w:space="0" w:color="auto"/>
                <w:left w:val="none" w:sz="0" w:space="0" w:color="auto"/>
                <w:bottom w:val="none" w:sz="0" w:space="0" w:color="auto"/>
                <w:right w:val="none" w:sz="0" w:space="0" w:color="auto"/>
              </w:divBdr>
            </w:div>
            <w:div w:id="738985796">
              <w:marLeft w:val="0"/>
              <w:marRight w:val="0"/>
              <w:marTop w:val="150"/>
              <w:marBottom w:val="0"/>
              <w:divBdr>
                <w:top w:val="none" w:sz="0" w:space="0" w:color="auto"/>
                <w:left w:val="none" w:sz="0" w:space="0" w:color="auto"/>
                <w:bottom w:val="none" w:sz="0" w:space="0" w:color="auto"/>
                <w:right w:val="none" w:sz="0" w:space="0" w:color="auto"/>
              </w:divBdr>
            </w:div>
          </w:divsChild>
        </w:div>
        <w:div w:id="511646190">
          <w:marLeft w:val="0"/>
          <w:marRight w:val="0"/>
          <w:marTop w:val="225"/>
          <w:marBottom w:val="225"/>
          <w:divBdr>
            <w:top w:val="none" w:sz="0" w:space="0" w:color="auto"/>
            <w:left w:val="none" w:sz="0" w:space="0" w:color="auto"/>
            <w:bottom w:val="none" w:sz="0" w:space="0" w:color="auto"/>
            <w:right w:val="none" w:sz="0" w:space="0" w:color="auto"/>
          </w:divBdr>
          <w:divsChild>
            <w:div w:id="1276982569">
              <w:marLeft w:val="0"/>
              <w:marRight w:val="0"/>
              <w:marTop w:val="0"/>
              <w:marBottom w:val="0"/>
              <w:divBdr>
                <w:top w:val="none" w:sz="0" w:space="0" w:color="auto"/>
                <w:left w:val="none" w:sz="0" w:space="0" w:color="auto"/>
                <w:bottom w:val="none" w:sz="0" w:space="0" w:color="auto"/>
                <w:right w:val="none" w:sz="0" w:space="0" w:color="auto"/>
              </w:divBdr>
            </w:div>
            <w:div w:id="1710494468">
              <w:marLeft w:val="0"/>
              <w:marRight w:val="0"/>
              <w:marTop w:val="150"/>
              <w:marBottom w:val="0"/>
              <w:divBdr>
                <w:top w:val="none" w:sz="0" w:space="0" w:color="auto"/>
                <w:left w:val="none" w:sz="0" w:space="0" w:color="auto"/>
                <w:bottom w:val="none" w:sz="0" w:space="0" w:color="auto"/>
                <w:right w:val="none" w:sz="0" w:space="0" w:color="auto"/>
              </w:divBdr>
            </w:div>
          </w:divsChild>
        </w:div>
        <w:div w:id="101074545">
          <w:marLeft w:val="0"/>
          <w:marRight w:val="0"/>
          <w:marTop w:val="225"/>
          <w:marBottom w:val="225"/>
          <w:divBdr>
            <w:top w:val="none" w:sz="0" w:space="0" w:color="auto"/>
            <w:left w:val="none" w:sz="0" w:space="0" w:color="auto"/>
            <w:bottom w:val="none" w:sz="0" w:space="0" w:color="auto"/>
            <w:right w:val="none" w:sz="0" w:space="0" w:color="auto"/>
          </w:divBdr>
          <w:divsChild>
            <w:div w:id="1034043755">
              <w:marLeft w:val="0"/>
              <w:marRight w:val="0"/>
              <w:marTop w:val="0"/>
              <w:marBottom w:val="0"/>
              <w:divBdr>
                <w:top w:val="none" w:sz="0" w:space="0" w:color="auto"/>
                <w:left w:val="none" w:sz="0" w:space="0" w:color="auto"/>
                <w:bottom w:val="none" w:sz="0" w:space="0" w:color="auto"/>
                <w:right w:val="none" w:sz="0" w:space="0" w:color="auto"/>
              </w:divBdr>
            </w:div>
            <w:div w:id="1932666246">
              <w:marLeft w:val="0"/>
              <w:marRight w:val="0"/>
              <w:marTop w:val="150"/>
              <w:marBottom w:val="0"/>
              <w:divBdr>
                <w:top w:val="none" w:sz="0" w:space="0" w:color="auto"/>
                <w:left w:val="none" w:sz="0" w:space="0" w:color="auto"/>
                <w:bottom w:val="none" w:sz="0" w:space="0" w:color="auto"/>
                <w:right w:val="none" w:sz="0" w:space="0" w:color="auto"/>
              </w:divBdr>
            </w:div>
          </w:divsChild>
        </w:div>
        <w:div w:id="1288119221">
          <w:marLeft w:val="0"/>
          <w:marRight w:val="0"/>
          <w:marTop w:val="225"/>
          <w:marBottom w:val="225"/>
          <w:divBdr>
            <w:top w:val="none" w:sz="0" w:space="0" w:color="auto"/>
            <w:left w:val="none" w:sz="0" w:space="0" w:color="auto"/>
            <w:bottom w:val="none" w:sz="0" w:space="0" w:color="auto"/>
            <w:right w:val="none" w:sz="0" w:space="0" w:color="auto"/>
          </w:divBdr>
          <w:divsChild>
            <w:div w:id="2142720533">
              <w:marLeft w:val="0"/>
              <w:marRight w:val="0"/>
              <w:marTop w:val="0"/>
              <w:marBottom w:val="0"/>
              <w:divBdr>
                <w:top w:val="none" w:sz="0" w:space="0" w:color="auto"/>
                <w:left w:val="none" w:sz="0" w:space="0" w:color="auto"/>
                <w:bottom w:val="none" w:sz="0" w:space="0" w:color="auto"/>
                <w:right w:val="none" w:sz="0" w:space="0" w:color="auto"/>
              </w:divBdr>
            </w:div>
            <w:div w:id="670985486">
              <w:marLeft w:val="0"/>
              <w:marRight w:val="0"/>
              <w:marTop w:val="150"/>
              <w:marBottom w:val="0"/>
              <w:divBdr>
                <w:top w:val="none" w:sz="0" w:space="0" w:color="auto"/>
                <w:left w:val="none" w:sz="0" w:space="0" w:color="auto"/>
                <w:bottom w:val="none" w:sz="0" w:space="0" w:color="auto"/>
                <w:right w:val="none" w:sz="0" w:space="0" w:color="auto"/>
              </w:divBdr>
            </w:div>
          </w:divsChild>
        </w:div>
        <w:div w:id="1038164421">
          <w:marLeft w:val="0"/>
          <w:marRight w:val="0"/>
          <w:marTop w:val="225"/>
          <w:marBottom w:val="225"/>
          <w:divBdr>
            <w:top w:val="none" w:sz="0" w:space="0" w:color="auto"/>
            <w:left w:val="none" w:sz="0" w:space="0" w:color="auto"/>
            <w:bottom w:val="none" w:sz="0" w:space="0" w:color="auto"/>
            <w:right w:val="none" w:sz="0" w:space="0" w:color="auto"/>
          </w:divBdr>
          <w:divsChild>
            <w:div w:id="1889101233">
              <w:marLeft w:val="0"/>
              <w:marRight w:val="0"/>
              <w:marTop w:val="0"/>
              <w:marBottom w:val="0"/>
              <w:divBdr>
                <w:top w:val="none" w:sz="0" w:space="0" w:color="auto"/>
                <w:left w:val="none" w:sz="0" w:space="0" w:color="auto"/>
                <w:bottom w:val="none" w:sz="0" w:space="0" w:color="auto"/>
                <w:right w:val="none" w:sz="0" w:space="0" w:color="auto"/>
              </w:divBdr>
            </w:div>
            <w:div w:id="2031100588">
              <w:marLeft w:val="0"/>
              <w:marRight w:val="0"/>
              <w:marTop w:val="150"/>
              <w:marBottom w:val="0"/>
              <w:divBdr>
                <w:top w:val="none" w:sz="0" w:space="0" w:color="auto"/>
                <w:left w:val="none" w:sz="0" w:space="0" w:color="auto"/>
                <w:bottom w:val="none" w:sz="0" w:space="0" w:color="auto"/>
                <w:right w:val="none" w:sz="0" w:space="0" w:color="auto"/>
              </w:divBdr>
            </w:div>
          </w:divsChild>
        </w:div>
        <w:div w:id="1852451934">
          <w:marLeft w:val="0"/>
          <w:marRight w:val="0"/>
          <w:marTop w:val="225"/>
          <w:marBottom w:val="225"/>
          <w:divBdr>
            <w:top w:val="none" w:sz="0" w:space="0" w:color="auto"/>
            <w:left w:val="none" w:sz="0" w:space="0" w:color="auto"/>
            <w:bottom w:val="none" w:sz="0" w:space="0" w:color="auto"/>
            <w:right w:val="none" w:sz="0" w:space="0" w:color="auto"/>
          </w:divBdr>
          <w:divsChild>
            <w:div w:id="372652302">
              <w:marLeft w:val="0"/>
              <w:marRight w:val="0"/>
              <w:marTop w:val="0"/>
              <w:marBottom w:val="0"/>
              <w:divBdr>
                <w:top w:val="none" w:sz="0" w:space="0" w:color="auto"/>
                <w:left w:val="none" w:sz="0" w:space="0" w:color="auto"/>
                <w:bottom w:val="none" w:sz="0" w:space="0" w:color="auto"/>
                <w:right w:val="none" w:sz="0" w:space="0" w:color="auto"/>
              </w:divBdr>
            </w:div>
            <w:div w:id="342558743">
              <w:marLeft w:val="0"/>
              <w:marRight w:val="0"/>
              <w:marTop w:val="150"/>
              <w:marBottom w:val="0"/>
              <w:divBdr>
                <w:top w:val="none" w:sz="0" w:space="0" w:color="auto"/>
                <w:left w:val="none" w:sz="0" w:space="0" w:color="auto"/>
                <w:bottom w:val="none" w:sz="0" w:space="0" w:color="auto"/>
                <w:right w:val="none" w:sz="0" w:space="0" w:color="auto"/>
              </w:divBdr>
            </w:div>
          </w:divsChild>
        </w:div>
        <w:div w:id="1084954018">
          <w:marLeft w:val="0"/>
          <w:marRight w:val="0"/>
          <w:marTop w:val="225"/>
          <w:marBottom w:val="225"/>
          <w:divBdr>
            <w:top w:val="none" w:sz="0" w:space="0" w:color="auto"/>
            <w:left w:val="none" w:sz="0" w:space="0" w:color="auto"/>
            <w:bottom w:val="none" w:sz="0" w:space="0" w:color="auto"/>
            <w:right w:val="none" w:sz="0" w:space="0" w:color="auto"/>
          </w:divBdr>
          <w:divsChild>
            <w:div w:id="654453357">
              <w:marLeft w:val="0"/>
              <w:marRight w:val="0"/>
              <w:marTop w:val="0"/>
              <w:marBottom w:val="0"/>
              <w:divBdr>
                <w:top w:val="none" w:sz="0" w:space="0" w:color="auto"/>
                <w:left w:val="none" w:sz="0" w:space="0" w:color="auto"/>
                <w:bottom w:val="none" w:sz="0" w:space="0" w:color="auto"/>
                <w:right w:val="none" w:sz="0" w:space="0" w:color="auto"/>
              </w:divBdr>
            </w:div>
            <w:div w:id="1314335425">
              <w:marLeft w:val="0"/>
              <w:marRight w:val="0"/>
              <w:marTop w:val="150"/>
              <w:marBottom w:val="0"/>
              <w:divBdr>
                <w:top w:val="none" w:sz="0" w:space="0" w:color="auto"/>
                <w:left w:val="none" w:sz="0" w:space="0" w:color="auto"/>
                <w:bottom w:val="none" w:sz="0" w:space="0" w:color="auto"/>
                <w:right w:val="none" w:sz="0" w:space="0" w:color="auto"/>
              </w:divBdr>
            </w:div>
          </w:divsChild>
        </w:div>
        <w:div w:id="827406064">
          <w:marLeft w:val="0"/>
          <w:marRight w:val="0"/>
          <w:marTop w:val="225"/>
          <w:marBottom w:val="225"/>
          <w:divBdr>
            <w:top w:val="none" w:sz="0" w:space="0" w:color="auto"/>
            <w:left w:val="none" w:sz="0" w:space="0" w:color="auto"/>
            <w:bottom w:val="none" w:sz="0" w:space="0" w:color="auto"/>
            <w:right w:val="none" w:sz="0" w:space="0" w:color="auto"/>
          </w:divBdr>
          <w:divsChild>
            <w:div w:id="1850022139">
              <w:marLeft w:val="0"/>
              <w:marRight w:val="0"/>
              <w:marTop w:val="0"/>
              <w:marBottom w:val="0"/>
              <w:divBdr>
                <w:top w:val="none" w:sz="0" w:space="0" w:color="auto"/>
                <w:left w:val="none" w:sz="0" w:space="0" w:color="auto"/>
                <w:bottom w:val="none" w:sz="0" w:space="0" w:color="auto"/>
                <w:right w:val="none" w:sz="0" w:space="0" w:color="auto"/>
              </w:divBdr>
            </w:div>
            <w:div w:id="13431214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2946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ok.ru/check/204" TargetMode="External"/><Relationship Id="rId11" Type="http://schemas.openxmlformats.org/officeDocument/2006/relationships/image" Target="media/image5.png"/><Relationship Id="rId5" Type="http://schemas.openxmlformats.org/officeDocument/2006/relationships/hyperlink" Target="https://book.ru/check"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6079</Words>
  <Characters>34654</Characters>
  <Application>Microsoft Office Word</Application>
  <DocSecurity>0</DocSecurity>
  <Lines>288</Lines>
  <Paragraphs>81</Paragraphs>
  <ScaleCrop>false</ScaleCrop>
  <Company>SPecialiST RePack</Company>
  <LinksUpToDate>false</LinksUpToDate>
  <CharactersWithSpaces>40652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cp:revision>
  <dcterms:created xsi:type="dcterms:W3CDTF">2024-12-23T16:20:00Z</dcterms:created>
  <dcterms:modified xsi:type="dcterms:W3CDTF">2024-12-25T10:00:00Z</dcterms:modified>
</cp:coreProperties>
</file>